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521" w:rsidRDefault="007114FC" w:rsidP="00AA3521">
      <w:pPr>
        <w:spacing w:line="480" w:lineRule="auto"/>
        <w:jc w:val="center"/>
        <w:rPr>
          <w:rFonts w:ascii="Times New Roman" w:hAnsi="Times New Roman"/>
          <w:sz w:val="20"/>
          <w:szCs w:val="20"/>
        </w:rPr>
      </w:pPr>
      <w:r w:rsidRPr="00A830DB">
        <w:rPr>
          <w:rFonts w:ascii="Times New Roman" w:hAnsi="Times New Roman"/>
          <w:b/>
          <w:sz w:val="28"/>
          <w:szCs w:val="28"/>
        </w:rPr>
        <w:t xml:space="preserve">             </w:t>
      </w:r>
      <w:bookmarkStart w:id="0" w:name="_GoBack"/>
      <w:r w:rsidR="00AA3521">
        <w:rPr>
          <w:rFonts w:ascii="Times New Roman" w:hAnsi="Times New Roman"/>
          <w:sz w:val="20"/>
          <w:szCs w:val="20"/>
        </w:rPr>
        <w:t>ГОСУДАРСТВЕННОЕ БЮДЖЕТНОЕ ПРОФЕССИОНАЛЬНОЕ ОБРАЗОВАТЕЛЬНОЕ УЧРЕЖДЕНИЕ БАШКИРСКИЙ СЕЛЬСКОХОЗЯЙСТВЕННЫЙ ПРОФЕССИОНАЛЬНЫЙ КОЛЛЕДЖ</w:t>
      </w:r>
    </w:p>
    <w:bookmarkEnd w:id="0"/>
    <w:p w:rsidR="00AA3521" w:rsidRDefault="00AA3521" w:rsidP="00AA3521">
      <w:pPr>
        <w:spacing w:after="0" w:line="240" w:lineRule="auto"/>
        <w:ind w:left="-993"/>
        <w:rPr>
          <w:rFonts w:ascii="Times New Roman" w:hAnsi="Times New Roman"/>
          <w:sz w:val="18"/>
          <w:szCs w:val="18"/>
        </w:rPr>
      </w:pPr>
    </w:p>
    <w:p w:rsidR="00AA3521" w:rsidRDefault="00AA3521" w:rsidP="00AA3521">
      <w:pPr>
        <w:spacing w:after="0" w:line="240" w:lineRule="auto"/>
        <w:ind w:left="-993"/>
        <w:rPr>
          <w:rFonts w:ascii="Times New Roman" w:hAnsi="Times New Roman"/>
          <w:sz w:val="18"/>
          <w:szCs w:val="1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AA3521" w:rsidTr="00AA3521">
        <w:tc>
          <w:tcPr>
            <w:tcW w:w="3190" w:type="dxa"/>
            <w:hideMark/>
          </w:tcPr>
          <w:p w:rsidR="00AA3521" w:rsidRDefault="00AA3521">
            <w:pPr>
              <w:rPr>
                <w:rFonts w:ascii="Times New Roman" w:eastAsiaTheme="minorEastAsia" w:hAnsi="Times New Roman"/>
                <w:sz w:val="18"/>
                <w:szCs w:val="18"/>
              </w:rPr>
            </w:pPr>
            <w:r>
              <w:rPr>
                <w:rFonts w:ascii="Times New Roman" w:hAnsi="Times New Roman"/>
                <w:sz w:val="18"/>
                <w:szCs w:val="18"/>
              </w:rPr>
              <w:t xml:space="preserve">Рассмотрено на </w:t>
            </w:r>
            <w:r w:rsidR="009B0298">
              <w:rPr>
                <w:rFonts w:ascii="Times New Roman" w:hAnsi="Times New Roman"/>
                <w:sz w:val="18"/>
                <w:szCs w:val="18"/>
              </w:rPr>
              <w:t xml:space="preserve">заседании </w:t>
            </w:r>
            <w:proofErr w:type="gramStart"/>
            <w:r w:rsidR="009B0298">
              <w:rPr>
                <w:rFonts w:ascii="Times New Roman" w:hAnsi="Times New Roman"/>
                <w:sz w:val="18"/>
                <w:szCs w:val="18"/>
              </w:rPr>
              <w:t>цикловой</w:t>
            </w:r>
            <w:proofErr w:type="gramEnd"/>
            <w:r>
              <w:rPr>
                <w:rFonts w:ascii="Times New Roman" w:hAnsi="Times New Roman"/>
                <w:sz w:val="18"/>
                <w:szCs w:val="18"/>
              </w:rPr>
              <w:t xml:space="preserve"> </w:t>
            </w:r>
          </w:p>
          <w:p w:rsidR="00AA3521" w:rsidRDefault="00AA3521">
            <w:pPr>
              <w:rPr>
                <w:rFonts w:ascii="Times New Roman" w:hAnsi="Times New Roman"/>
                <w:sz w:val="18"/>
                <w:szCs w:val="18"/>
              </w:rPr>
            </w:pPr>
            <w:r>
              <w:rPr>
                <w:rFonts w:ascii="Times New Roman" w:hAnsi="Times New Roman"/>
                <w:sz w:val="18"/>
                <w:szCs w:val="18"/>
              </w:rPr>
              <w:t>методической комиссии</w:t>
            </w:r>
          </w:p>
          <w:p w:rsidR="00AA3521" w:rsidRDefault="00AA3521">
            <w:pPr>
              <w:ind w:left="-993"/>
              <w:jc w:val="center"/>
              <w:rPr>
                <w:rFonts w:ascii="Times New Roman" w:hAnsi="Times New Roman"/>
                <w:sz w:val="18"/>
                <w:szCs w:val="18"/>
              </w:rPr>
            </w:pPr>
            <w:r>
              <w:rPr>
                <w:rFonts w:ascii="Times New Roman" w:hAnsi="Times New Roman"/>
                <w:sz w:val="18"/>
                <w:szCs w:val="18"/>
              </w:rPr>
              <w:t xml:space="preserve">            общеобразовательных дисциплин</w:t>
            </w:r>
          </w:p>
          <w:p w:rsidR="00AA3521" w:rsidRDefault="00E82214">
            <w:pPr>
              <w:rPr>
                <w:rFonts w:ascii="Times New Roman" w:hAnsi="Times New Roman"/>
                <w:sz w:val="18"/>
                <w:szCs w:val="18"/>
              </w:rPr>
            </w:pPr>
            <w:r>
              <w:rPr>
                <w:rFonts w:ascii="Times New Roman" w:hAnsi="Times New Roman"/>
                <w:sz w:val="18"/>
                <w:szCs w:val="18"/>
              </w:rPr>
              <w:t>Протокол №____ от ________ 2022</w:t>
            </w:r>
            <w:r w:rsidR="00AA3521">
              <w:rPr>
                <w:rFonts w:ascii="Times New Roman" w:hAnsi="Times New Roman"/>
                <w:sz w:val="18"/>
                <w:szCs w:val="18"/>
              </w:rPr>
              <w:t>г.</w:t>
            </w:r>
          </w:p>
          <w:p w:rsidR="00AA3521" w:rsidRDefault="00AA3521">
            <w:pPr>
              <w:rPr>
                <w:rFonts w:ascii="Times New Roman" w:hAnsi="Times New Roman"/>
                <w:sz w:val="18"/>
                <w:szCs w:val="18"/>
              </w:rPr>
            </w:pPr>
            <w:r>
              <w:rPr>
                <w:rFonts w:ascii="Times New Roman" w:hAnsi="Times New Roman"/>
                <w:sz w:val="18"/>
                <w:szCs w:val="18"/>
              </w:rPr>
              <w:t>Председатель ЦМК</w:t>
            </w:r>
          </w:p>
          <w:p w:rsidR="00AA3521" w:rsidRDefault="00AA3521">
            <w:pPr>
              <w:rPr>
                <w:rFonts w:ascii="Times New Roman" w:eastAsiaTheme="minorEastAsia" w:hAnsi="Times New Roman"/>
                <w:sz w:val="18"/>
                <w:szCs w:val="18"/>
              </w:rPr>
            </w:pPr>
            <w:r>
              <w:rPr>
                <w:rFonts w:ascii="Times New Roman" w:hAnsi="Times New Roman"/>
                <w:sz w:val="18"/>
                <w:szCs w:val="18"/>
              </w:rPr>
              <w:t>________________ Л.М. Шестакова</w:t>
            </w:r>
          </w:p>
        </w:tc>
        <w:tc>
          <w:tcPr>
            <w:tcW w:w="3190" w:type="dxa"/>
          </w:tcPr>
          <w:p w:rsidR="00AA3521" w:rsidRDefault="00AA3521">
            <w:pPr>
              <w:ind w:left="71"/>
              <w:rPr>
                <w:rFonts w:ascii="Times New Roman" w:eastAsiaTheme="minorEastAsia" w:hAnsi="Times New Roman"/>
                <w:sz w:val="18"/>
                <w:szCs w:val="18"/>
              </w:rPr>
            </w:pPr>
            <w:r>
              <w:rPr>
                <w:rFonts w:ascii="Times New Roman" w:hAnsi="Times New Roman"/>
                <w:sz w:val="18"/>
                <w:szCs w:val="18"/>
              </w:rPr>
              <w:t xml:space="preserve">    Согласовано:                                          </w:t>
            </w:r>
          </w:p>
          <w:p w:rsidR="00AA3521" w:rsidRDefault="00706A06">
            <w:pPr>
              <w:ind w:left="71"/>
              <w:rPr>
                <w:rFonts w:ascii="Times New Roman" w:hAnsi="Times New Roman"/>
                <w:sz w:val="18"/>
                <w:szCs w:val="18"/>
              </w:rPr>
            </w:pPr>
            <w:r>
              <w:rPr>
                <w:rFonts w:ascii="Times New Roman" w:hAnsi="Times New Roman"/>
                <w:sz w:val="18"/>
                <w:szCs w:val="18"/>
              </w:rPr>
              <w:t xml:space="preserve">    з</w:t>
            </w:r>
            <w:r w:rsidR="00AA3521">
              <w:rPr>
                <w:rFonts w:ascii="Times New Roman" w:hAnsi="Times New Roman"/>
                <w:sz w:val="18"/>
                <w:szCs w:val="18"/>
              </w:rPr>
              <w:t xml:space="preserve">аместитель директора У.Р.                          </w:t>
            </w:r>
          </w:p>
          <w:p w:rsidR="00AA3521" w:rsidRDefault="00E82214">
            <w:pPr>
              <w:ind w:left="71"/>
              <w:rPr>
                <w:rFonts w:ascii="Times New Roman" w:hAnsi="Times New Roman"/>
                <w:sz w:val="18"/>
                <w:szCs w:val="18"/>
              </w:rPr>
            </w:pPr>
            <w:r>
              <w:rPr>
                <w:rFonts w:ascii="Times New Roman" w:hAnsi="Times New Roman"/>
                <w:sz w:val="18"/>
                <w:szCs w:val="18"/>
              </w:rPr>
              <w:t>«____»____________ 2022</w:t>
            </w:r>
            <w:r w:rsidR="00AA3521">
              <w:rPr>
                <w:rFonts w:ascii="Times New Roman" w:hAnsi="Times New Roman"/>
                <w:sz w:val="18"/>
                <w:szCs w:val="18"/>
              </w:rPr>
              <w:t xml:space="preserve">г.                          </w:t>
            </w:r>
          </w:p>
          <w:p w:rsidR="00AA3521" w:rsidRDefault="00AA3521">
            <w:pPr>
              <w:ind w:left="71"/>
              <w:rPr>
                <w:rFonts w:ascii="Times New Roman" w:hAnsi="Times New Roman"/>
                <w:sz w:val="18"/>
                <w:szCs w:val="18"/>
              </w:rPr>
            </w:pPr>
          </w:p>
          <w:p w:rsidR="00AA3521" w:rsidRDefault="00AA3521">
            <w:pPr>
              <w:ind w:left="71"/>
              <w:rPr>
                <w:rFonts w:ascii="Times New Roman" w:hAnsi="Times New Roman"/>
                <w:sz w:val="18"/>
                <w:szCs w:val="18"/>
              </w:rPr>
            </w:pPr>
            <w:r>
              <w:rPr>
                <w:rFonts w:ascii="Times New Roman" w:hAnsi="Times New Roman"/>
                <w:sz w:val="18"/>
                <w:szCs w:val="18"/>
              </w:rPr>
              <w:t>_________ В. Г. Хайруллин</w:t>
            </w:r>
          </w:p>
          <w:p w:rsidR="00AA3521" w:rsidRDefault="00AA3521">
            <w:pPr>
              <w:spacing w:line="480" w:lineRule="auto"/>
              <w:ind w:left="-993"/>
              <w:rPr>
                <w:rFonts w:ascii="Times New Roman" w:hAnsi="Times New Roman"/>
                <w:sz w:val="20"/>
                <w:szCs w:val="20"/>
              </w:rPr>
            </w:pPr>
          </w:p>
          <w:p w:rsidR="00AA3521" w:rsidRDefault="00AA3521">
            <w:pPr>
              <w:ind w:left="-993"/>
              <w:rPr>
                <w:rFonts w:ascii="Times New Roman" w:eastAsiaTheme="minorEastAsia" w:hAnsi="Times New Roman"/>
                <w:sz w:val="18"/>
                <w:szCs w:val="18"/>
              </w:rPr>
            </w:pPr>
          </w:p>
        </w:tc>
        <w:tc>
          <w:tcPr>
            <w:tcW w:w="3191" w:type="dxa"/>
          </w:tcPr>
          <w:p w:rsidR="00AA3521" w:rsidRDefault="00AA3521">
            <w:pPr>
              <w:ind w:left="142"/>
              <w:rPr>
                <w:rFonts w:ascii="Times New Roman" w:eastAsiaTheme="minorEastAsia" w:hAnsi="Times New Roman"/>
                <w:sz w:val="18"/>
                <w:szCs w:val="18"/>
              </w:rPr>
            </w:pPr>
            <w:r>
              <w:rPr>
                <w:rFonts w:ascii="Times New Roman" w:hAnsi="Times New Roman"/>
                <w:sz w:val="18"/>
                <w:szCs w:val="18"/>
              </w:rPr>
              <w:t>Утверждаю:</w:t>
            </w:r>
          </w:p>
          <w:p w:rsidR="00AA3521" w:rsidRDefault="00706A06">
            <w:pPr>
              <w:ind w:left="142"/>
              <w:rPr>
                <w:rFonts w:ascii="Times New Roman" w:hAnsi="Times New Roman"/>
                <w:sz w:val="18"/>
                <w:szCs w:val="18"/>
              </w:rPr>
            </w:pPr>
            <w:r>
              <w:rPr>
                <w:rFonts w:ascii="Times New Roman" w:hAnsi="Times New Roman"/>
                <w:sz w:val="18"/>
                <w:szCs w:val="18"/>
              </w:rPr>
              <w:t>директор</w:t>
            </w:r>
          </w:p>
          <w:p w:rsidR="00AA3521" w:rsidRDefault="00AA3521">
            <w:pPr>
              <w:ind w:left="142"/>
              <w:rPr>
                <w:rFonts w:ascii="Times New Roman" w:hAnsi="Times New Roman"/>
                <w:sz w:val="18"/>
                <w:szCs w:val="18"/>
              </w:rPr>
            </w:pPr>
            <w:r>
              <w:rPr>
                <w:rFonts w:ascii="Times New Roman" w:hAnsi="Times New Roman"/>
                <w:sz w:val="18"/>
                <w:szCs w:val="18"/>
              </w:rPr>
              <w:t xml:space="preserve"> ГБПОУ БСХПК</w:t>
            </w:r>
          </w:p>
          <w:p w:rsidR="00AA3521" w:rsidRDefault="00E82214">
            <w:pPr>
              <w:ind w:left="142"/>
              <w:rPr>
                <w:rFonts w:ascii="Times New Roman" w:hAnsi="Times New Roman"/>
                <w:sz w:val="18"/>
                <w:szCs w:val="18"/>
              </w:rPr>
            </w:pPr>
            <w:r>
              <w:rPr>
                <w:rFonts w:ascii="Times New Roman" w:hAnsi="Times New Roman"/>
                <w:sz w:val="18"/>
                <w:szCs w:val="18"/>
              </w:rPr>
              <w:t>«____»______________ 2022</w:t>
            </w:r>
            <w:r w:rsidR="00AA3521">
              <w:rPr>
                <w:rFonts w:ascii="Times New Roman" w:hAnsi="Times New Roman"/>
                <w:sz w:val="18"/>
                <w:szCs w:val="18"/>
              </w:rPr>
              <w:t>г.</w:t>
            </w:r>
          </w:p>
          <w:p w:rsidR="00AA3521" w:rsidRDefault="00706A06">
            <w:pPr>
              <w:ind w:left="284" w:hanging="284"/>
              <w:jc w:val="center"/>
              <w:rPr>
                <w:rFonts w:ascii="Times New Roman" w:hAnsi="Times New Roman"/>
                <w:b/>
                <w:sz w:val="32"/>
                <w:szCs w:val="32"/>
              </w:rPr>
            </w:pPr>
            <w:r>
              <w:rPr>
                <w:rFonts w:ascii="Times New Roman" w:hAnsi="Times New Roman"/>
                <w:sz w:val="18"/>
                <w:szCs w:val="18"/>
              </w:rPr>
              <w:t>_____________</w:t>
            </w:r>
            <w:proofErr w:type="spellStart"/>
            <w:r>
              <w:rPr>
                <w:rFonts w:ascii="Times New Roman" w:hAnsi="Times New Roman"/>
                <w:sz w:val="18"/>
                <w:szCs w:val="18"/>
              </w:rPr>
              <w:t>Р.З.Садриев</w:t>
            </w:r>
            <w:proofErr w:type="spellEnd"/>
          </w:p>
          <w:p w:rsidR="00AA3521" w:rsidRDefault="00AA3521">
            <w:pPr>
              <w:ind w:left="-993"/>
              <w:rPr>
                <w:rFonts w:ascii="Times New Roman" w:eastAsiaTheme="minorEastAsia" w:hAnsi="Times New Roman"/>
                <w:sz w:val="18"/>
                <w:szCs w:val="18"/>
              </w:rPr>
            </w:pPr>
          </w:p>
        </w:tc>
      </w:tr>
    </w:tbl>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eastAsiaTheme="minorEastAsia"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tabs>
          <w:tab w:val="left" w:pos="851"/>
          <w:tab w:val="left" w:pos="993"/>
          <w:tab w:val="left" w:pos="1134"/>
          <w:tab w:val="left" w:pos="1418"/>
        </w:tabs>
        <w:autoSpaceDE w:val="0"/>
        <w:autoSpaceDN w:val="0"/>
        <w:adjustRightInd w:val="0"/>
        <w:spacing w:after="0" w:line="240" w:lineRule="auto"/>
        <w:ind w:left="709"/>
        <w:jc w:val="center"/>
        <w:rPr>
          <w:rFonts w:ascii="Times New Roman" w:hAnsi="Times New Roman"/>
          <w:b/>
          <w:sz w:val="24"/>
          <w:szCs w:val="24"/>
        </w:rPr>
      </w:pPr>
    </w:p>
    <w:p w:rsidR="00AA3521" w:rsidRDefault="00AA3521" w:rsidP="00AA35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b/>
          <w:sz w:val="24"/>
          <w:szCs w:val="24"/>
        </w:rPr>
      </w:pPr>
    </w:p>
    <w:p w:rsidR="00AA3521" w:rsidRDefault="00AA3521" w:rsidP="00AA35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АДАПТИРОВАННАЯ ОБРАЗОВАТЕЛЬНАЯ ПРОГРАММА      ПРОФЕССИОНАЛЬНОГО ОБУЧЕНИЯ</w:t>
      </w:r>
    </w:p>
    <w:p w:rsidR="00AA3521" w:rsidRDefault="00AA3521" w:rsidP="00AA35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по профессии 18103 САДОВНИК</w:t>
      </w:r>
    </w:p>
    <w:p w:rsidR="00AA3521" w:rsidRDefault="00AA3521" w:rsidP="00AA35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ПМ 03 Озеленение и благ</w:t>
      </w:r>
      <w:r w:rsidR="00FA25AB">
        <w:rPr>
          <w:rFonts w:ascii="Times New Roman" w:hAnsi="Times New Roman"/>
          <w:b/>
          <w:sz w:val="24"/>
          <w:szCs w:val="24"/>
        </w:rPr>
        <w:t>оустройство различных территорий</w:t>
      </w:r>
      <w:r>
        <w:rPr>
          <w:rFonts w:ascii="Times New Roman" w:hAnsi="Times New Roman"/>
          <w:b/>
          <w:sz w:val="24"/>
          <w:szCs w:val="24"/>
        </w:rPr>
        <w:t xml:space="preserve"> </w:t>
      </w:r>
    </w:p>
    <w:p w:rsidR="00AA3521" w:rsidRDefault="00AA3521" w:rsidP="00AA35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 xml:space="preserve">зелёного строительства  </w:t>
      </w:r>
    </w:p>
    <w:p w:rsidR="00AA3521" w:rsidRDefault="00E82214" w:rsidP="00AA35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r>
        <w:rPr>
          <w:rFonts w:ascii="Times New Roman" w:hAnsi="Times New Roman"/>
          <w:b/>
          <w:sz w:val="24"/>
          <w:szCs w:val="24"/>
        </w:rPr>
        <w:t>МДК 03.01 О</w:t>
      </w:r>
      <w:r w:rsidR="00AA3521">
        <w:rPr>
          <w:rFonts w:ascii="Times New Roman" w:hAnsi="Times New Roman"/>
          <w:b/>
          <w:sz w:val="24"/>
          <w:szCs w:val="24"/>
        </w:rPr>
        <w:t xml:space="preserve">сновы зеленого строительства </w:t>
      </w:r>
    </w:p>
    <w:p w:rsidR="00AA3521" w:rsidRDefault="00AA3521" w:rsidP="00AA3521">
      <w:pPr>
        <w:pStyle w:val="2"/>
        <w:numPr>
          <w:ilvl w:val="0"/>
          <w:numId w:val="0"/>
        </w:numPr>
        <w:tabs>
          <w:tab w:val="left" w:pos="708"/>
        </w:tabs>
        <w:ind w:left="2268"/>
        <w:rPr>
          <w:bCs/>
          <w:sz w:val="24"/>
          <w:szCs w:val="24"/>
        </w:rPr>
      </w:pPr>
    </w:p>
    <w:p w:rsidR="00AA3521" w:rsidRDefault="00AA3521" w:rsidP="00AA3521">
      <w:pPr>
        <w:spacing w:after="0" w:line="240" w:lineRule="auto"/>
        <w:jc w:val="center"/>
        <w:rPr>
          <w:rFonts w:ascii="Times New Roman" w:eastAsia="Times New Roman" w:hAnsi="Times New Roman"/>
          <w:b/>
          <w:sz w:val="24"/>
          <w:szCs w:val="24"/>
        </w:rPr>
      </w:pPr>
    </w:p>
    <w:p w:rsidR="00AA3521" w:rsidRDefault="00AA3521" w:rsidP="00AA3521">
      <w:pPr>
        <w:spacing w:after="0" w:line="240" w:lineRule="auto"/>
        <w:ind w:left="4678" w:hanging="709"/>
        <w:rPr>
          <w:rFonts w:ascii="Times New Roman" w:eastAsia="Times New Roman" w:hAnsi="Times New Roman"/>
          <w:b/>
          <w:sz w:val="24"/>
          <w:szCs w:val="24"/>
        </w:rPr>
      </w:pPr>
    </w:p>
    <w:p w:rsidR="00AA3521" w:rsidRDefault="00AA3521" w:rsidP="00AA3521">
      <w:pPr>
        <w:spacing w:after="0" w:line="240" w:lineRule="auto"/>
        <w:ind w:left="4678" w:hanging="709"/>
        <w:rPr>
          <w:rFonts w:ascii="Times New Roman" w:eastAsia="Times New Roman" w:hAnsi="Times New Roman"/>
          <w:b/>
          <w:sz w:val="24"/>
          <w:szCs w:val="24"/>
        </w:rPr>
      </w:pPr>
    </w:p>
    <w:p w:rsidR="00AA3521" w:rsidRDefault="00AA3521" w:rsidP="00AA3521">
      <w:pPr>
        <w:spacing w:after="0" w:line="240" w:lineRule="auto"/>
        <w:ind w:left="4678" w:hanging="709"/>
        <w:rPr>
          <w:rFonts w:ascii="Times New Roman" w:eastAsia="Times New Roman" w:hAnsi="Times New Roman"/>
          <w:b/>
          <w:sz w:val="24"/>
          <w:szCs w:val="24"/>
        </w:rPr>
      </w:pPr>
    </w:p>
    <w:p w:rsidR="00AA3521" w:rsidRDefault="00AA3521" w:rsidP="00AA3521">
      <w:pPr>
        <w:spacing w:after="0" w:line="240" w:lineRule="auto"/>
        <w:ind w:left="4678" w:hanging="709"/>
        <w:rPr>
          <w:rFonts w:ascii="Times New Roman" w:eastAsia="Times New Roman" w:hAnsi="Times New Roman"/>
          <w:b/>
          <w:sz w:val="24"/>
          <w:szCs w:val="24"/>
        </w:rPr>
      </w:pPr>
    </w:p>
    <w:p w:rsidR="00AA3521" w:rsidRDefault="00AA3521" w:rsidP="00AA3521">
      <w:pPr>
        <w:spacing w:after="0" w:line="240" w:lineRule="auto"/>
        <w:ind w:left="4678" w:hanging="709"/>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AA3521" w:rsidRDefault="00AA3521" w:rsidP="00AA3521">
      <w:pPr>
        <w:spacing w:after="0" w:line="240" w:lineRule="auto"/>
        <w:rPr>
          <w:rFonts w:ascii="Times New Roman" w:eastAsia="Times New Roman" w:hAnsi="Times New Roman"/>
          <w:b/>
          <w:sz w:val="24"/>
          <w:szCs w:val="24"/>
        </w:rPr>
      </w:pPr>
    </w:p>
    <w:p w:rsidR="001A0631" w:rsidRDefault="00AA3521" w:rsidP="001A0631">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                                          </w:t>
      </w:r>
      <w:r w:rsidR="00E82214">
        <w:rPr>
          <w:rFonts w:ascii="Times New Roman" w:eastAsia="Times New Roman" w:hAnsi="Times New Roman"/>
          <w:b/>
          <w:sz w:val="24"/>
          <w:szCs w:val="24"/>
        </w:rPr>
        <w:t xml:space="preserve">                     Аскино-2022</w:t>
      </w:r>
    </w:p>
    <w:p w:rsidR="007114FC" w:rsidRPr="001A0631" w:rsidRDefault="007114FC" w:rsidP="001A0631">
      <w:pPr>
        <w:spacing w:after="0" w:line="240" w:lineRule="auto"/>
        <w:rPr>
          <w:rFonts w:ascii="Times New Roman" w:eastAsia="Times New Roman" w:hAnsi="Times New Roman"/>
          <w:b/>
          <w:sz w:val="24"/>
          <w:szCs w:val="24"/>
        </w:rPr>
      </w:pPr>
      <w:r w:rsidRPr="00A830DB">
        <w:rPr>
          <w:rFonts w:ascii="Times New Roman" w:hAnsi="Times New Roman"/>
          <w:b/>
          <w:sz w:val="28"/>
          <w:szCs w:val="28"/>
        </w:rPr>
        <w:lastRenderedPageBreak/>
        <w:t xml:space="preserve"> </w:t>
      </w:r>
      <w:r w:rsidRPr="00E82214">
        <w:rPr>
          <w:rFonts w:ascii="Times New Roman" w:hAnsi="Times New Roman"/>
          <w:b/>
          <w:sz w:val="24"/>
          <w:szCs w:val="24"/>
        </w:rPr>
        <w:t>Паспорт рабочей программы по профессиональной подготовке «Основы зелёного строительства».</w:t>
      </w:r>
    </w:p>
    <w:p w:rsidR="007114FC" w:rsidRPr="00E82214" w:rsidRDefault="007114FC" w:rsidP="00E81815">
      <w:pPr>
        <w:spacing w:line="240" w:lineRule="auto"/>
        <w:ind w:firstLine="709"/>
        <w:jc w:val="both"/>
        <w:rPr>
          <w:rFonts w:ascii="Times New Roman" w:hAnsi="Times New Roman"/>
          <w:sz w:val="24"/>
          <w:szCs w:val="24"/>
        </w:rPr>
      </w:pPr>
      <w:r w:rsidRPr="00E82214">
        <w:rPr>
          <w:rFonts w:ascii="Times New Roman" w:hAnsi="Times New Roman"/>
          <w:sz w:val="24"/>
          <w:szCs w:val="24"/>
        </w:rPr>
        <w:t xml:space="preserve">Рабочая программа «Основы зелёного строительства»  разработана на основе федерального государственного образовательного стандарта (ФГОС) по профессии </w:t>
      </w:r>
      <w:r w:rsidR="00657E43" w:rsidRPr="00E82214">
        <w:rPr>
          <w:rFonts w:ascii="Times New Roman" w:hAnsi="Times New Roman"/>
          <w:sz w:val="24"/>
          <w:szCs w:val="24"/>
        </w:rPr>
        <w:t>18103 «Садовник»</w:t>
      </w:r>
      <w:r w:rsidR="00487537" w:rsidRPr="00E82214">
        <w:rPr>
          <w:rFonts w:ascii="Times New Roman" w:hAnsi="Times New Roman"/>
          <w:sz w:val="24"/>
          <w:szCs w:val="24"/>
        </w:rPr>
        <w:t xml:space="preserve"> </w:t>
      </w:r>
    </w:p>
    <w:p w:rsidR="007114FC" w:rsidRPr="00E82214" w:rsidRDefault="007114FC" w:rsidP="00E81815">
      <w:pPr>
        <w:spacing w:line="240" w:lineRule="auto"/>
        <w:jc w:val="both"/>
        <w:rPr>
          <w:rFonts w:ascii="Times New Roman" w:hAnsi="Times New Roman"/>
          <w:b/>
          <w:sz w:val="24"/>
          <w:szCs w:val="24"/>
        </w:rPr>
      </w:pPr>
      <w:r w:rsidRPr="00E82214">
        <w:rPr>
          <w:rFonts w:ascii="Times New Roman" w:hAnsi="Times New Roman"/>
          <w:b/>
          <w:sz w:val="24"/>
          <w:szCs w:val="24"/>
        </w:rPr>
        <w:t>1.1. Область применения программы</w:t>
      </w:r>
    </w:p>
    <w:p w:rsidR="007114FC" w:rsidRPr="00E82214" w:rsidRDefault="007114FC" w:rsidP="00E81815">
      <w:pPr>
        <w:spacing w:line="240" w:lineRule="auto"/>
        <w:ind w:firstLine="709"/>
        <w:jc w:val="both"/>
        <w:rPr>
          <w:rFonts w:ascii="Times New Roman" w:hAnsi="Times New Roman"/>
          <w:sz w:val="24"/>
          <w:szCs w:val="24"/>
        </w:rPr>
      </w:pPr>
      <w:r w:rsidRPr="00E82214">
        <w:rPr>
          <w:rFonts w:ascii="Times New Roman" w:hAnsi="Times New Roman"/>
          <w:sz w:val="24"/>
          <w:szCs w:val="24"/>
        </w:rPr>
        <w:t xml:space="preserve">Данная программа является частью основной профессиональной образовательной программы по  </w:t>
      </w:r>
      <w:r w:rsidR="00487537" w:rsidRPr="00E82214">
        <w:rPr>
          <w:rFonts w:ascii="Times New Roman" w:hAnsi="Times New Roman"/>
          <w:sz w:val="24"/>
          <w:szCs w:val="24"/>
        </w:rPr>
        <w:t xml:space="preserve">профессиональной подготовке </w:t>
      </w:r>
      <w:r w:rsidR="00086DC6" w:rsidRPr="00E82214">
        <w:rPr>
          <w:rFonts w:ascii="Times New Roman" w:hAnsi="Times New Roman"/>
          <w:color w:val="FF0000"/>
          <w:sz w:val="24"/>
          <w:szCs w:val="24"/>
        </w:rPr>
        <w:t>Садовник</w:t>
      </w:r>
      <w:r w:rsidRPr="00E82214">
        <w:rPr>
          <w:rFonts w:ascii="Times New Roman" w:hAnsi="Times New Roman"/>
          <w:sz w:val="24"/>
          <w:szCs w:val="24"/>
        </w:rPr>
        <w:t xml:space="preserve">.  </w:t>
      </w:r>
    </w:p>
    <w:p w:rsidR="007114FC" w:rsidRPr="00E82214" w:rsidRDefault="007114FC" w:rsidP="00E81815">
      <w:pPr>
        <w:spacing w:line="240" w:lineRule="auto"/>
        <w:jc w:val="both"/>
        <w:rPr>
          <w:rFonts w:ascii="Times New Roman" w:hAnsi="Times New Roman"/>
          <w:b/>
          <w:sz w:val="24"/>
          <w:szCs w:val="24"/>
        </w:rPr>
      </w:pPr>
      <w:r w:rsidRPr="00E82214">
        <w:rPr>
          <w:rFonts w:ascii="Times New Roman" w:hAnsi="Times New Roman"/>
          <w:b/>
          <w:sz w:val="24"/>
          <w:szCs w:val="24"/>
        </w:rPr>
        <w:t>1.2. Цели и задачи учебной дисциплины, требования к результатам освоения учебной дисциплины.</w:t>
      </w:r>
    </w:p>
    <w:p w:rsidR="007114FC" w:rsidRPr="00E82214" w:rsidRDefault="00AA3521"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Обучающийся</w:t>
      </w:r>
      <w:r w:rsidR="007114FC" w:rsidRPr="00E82214">
        <w:rPr>
          <w:rFonts w:ascii="Times New Roman" w:hAnsi="Times New Roman"/>
          <w:sz w:val="24"/>
          <w:szCs w:val="24"/>
        </w:rPr>
        <w:t xml:space="preserve"> должен обладать общими компетенциями, включающими в себя способность:</w:t>
      </w:r>
    </w:p>
    <w:p w:rsidR="007114FC" w:rsidRPr="00E82214" w:rsidRDefault="007114FC"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ОК.1. Понимать сущность  и социальную значимость будущей профессии, проявлять к ней устойчивый интерес.</w:t>
      </w:r>
    </w:p>
    <w:p w:rsidR="007114FC" w:rsidRPr="00E82214" w:rsidRDefault="007114FC"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ОК.2.  Организовывать собственную деятельность исходя из цели и способов её достижения, определённых руководителем.</w:t>
      </w:r>
    </w:p>
    <w:p w:rsidR="007114FC" w:rsidRPr="00E82214" w:rsidRDefault="007114FC"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ОК.3.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7114FC" w:rsidRPr="00E82214" w:rsidRDefault="007114FC"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ОК.4. Осуществлять поиск информации, необходимой для выполнения профессиональных задач.</w:t>
      </w:r>
    </w:p>
    <w:p w:rsidR="007114FC" w:rsidRPr="00E82214" w:rsidRDefault="007114FC"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 xml:space="preserve">ОК.5. Использовать информационно – </w:t>
      </w:r>
      <w:r w:rsidR="009B0298" w:rsidRPr="00E82214">
        <w:rPr>
          <w:rFonts w:ascii="Times New Roman" w:hAnsi="Times New Roman"/>
          <w:sz w:val="24"/>
          <w:szCs w:val="24"/>
        </w:rPr>
        <w:t>коммуникационные</w:t>
      </w:r>
      <w:r w:rsidRPr="00E82214">
        <w:rPr>
          <w:rFonts w:ascii="Times New Roman" w:hAnsi="Times New Roman"/>
          <w:sz w:val="24"/>
          <w:szCs w:val="24"/>
        </w:rPr>
        <w:t xml:space="preserve"> технологии в профессиональной  деятельности.</w:t>
      </w:r>
    </w:p>
    <w:p w:rsidR="007114FC" w:rsidRPr="00E82214" w:rsidRDefault="007114FC"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ОК.6. Работать в команде,  эффективно общаться с коллегами,  руководством, клиентами.</w:t>
      </w:r>
    </w:p>
    <w:p w:rsidR="00354279" w:rsidRPr="00E82214" w:rsidRDefault="00AA3521" w:rsidP="00E81815">
      <w:pPr>
        <w:tabs>
          <w:tab w:val="left" w:pos="1286"/>
        </w:tabs>
        <w:spacing w:after="0" w:line="240" w:lineRule="auto"/>
        <w:ind w:firstLine="709"/>
        <w:jc w:val="both"/>
        <w:rPr>
          <w:rFonts w:ascii="Times New Roman" w:eastAsia="Times New Roman" w:hAnsi="Times New Roman"/>
          <w:sz w:val="24"/>
          <w:szCs w:val="24"/>
        </w:rPr>
      </w:pPr>
      <w:r w:rsidRPr="00E82214">
        <w:rPr>
          <w:rFonts w:ascii="Times New Roman" w:eastAsia="Times New Roman" w:hAnsi="Times New Roman"/>
          <w:sz w:val="24"/>
          <w:szCs w:val="24"/>
        </w:rPr>
        <w:t>Обучающийся</w:t>
      </w:r>
      <w:r w:rsidR="00354279" w:rsidRPr="00E82214">
        <w:rPr>
          <w:rFonts w:ascii="Times New Roman" w:eastAsia="Times New Roman" w:hAnsi="Times New Roman"/>
          <w:sz w:val="24"/>
          <w:szCs w:val="24"/>
        </w:rPr>
        <w:t xml:space="preserve">, освоивший ППКРС, должен обладать </w:t>
      </w:r>
      <w:proofErr w:type="gramStart"/>
      <w:r w:rsidR="00354279" w:rsidRPr="00E82214">
        <w:rPr>
          <w:rFonts w:ascii="Times New Roman" w:eastAsia="Times New Roman" w:hAnsi="Times New Roman"/>
          <w:sz w:val="24"/>
          <w:szCs w:val="24"/>
        </w:rPr>
        <w:t>профессиональными</w:t>
      </w:r>
      <w:proofErr w:type="gramEnd"/>
    </w:p>
    <w:p w:rsidR="00354279" w:rsidRPr="00E82214" w:rsidRDefault="00354279" w:rsidP="00E81815">
      <w:pPr>
        <w:spacing w:after="0" w:line="240" w:lineRule="auto"/>
        <w:ind w:firstLine="709"/>
        <w:jc w:val="both"/>
        <w:rPr>
          <w:rFonts w:ascii="Times New Roman" w:eastAsia="Times New Roman" w:hAnsi="Times New Roman"/>
          <w:sz w:val="24"/>
          <w:szCs w:val="24"/>
        </w:rPr>
      </w:pPr>
      <w:r w:rsidRPr="00E82214">
        <w:rPr>
          <w:rFonts w:ascii="Times New Roman" w:eastAsia="Times New Roman" w:hAnsi="Times New Roman"/>
          <w:sz w:val="24"/>
          <w:szCs w:val="24"/>
        </w:rPr>
        <w:t>компетенциями, соответствующими видам деятельности:</w:t>
      </w:r>
    </w:p>
    <w:p w:rsidR="00354279" w:rsidRPr="00E82214" w:rsidRDefault="00354279" w:rsidP="00E81815">
      <w:pPr>
        <w:tabs>
          <w:tab w:val="left" w:pos="1392"/>
        </w:tabs>
        <w:spacing w:after="0" w:line="240" w:lineRule="auto"/>
        <w:ind w:right="991" w:firstLine="709"/>
        <w:jc w:val="both"/>
        <w:rPr>
          <w:rFonts w:ascii="Times New Roman" w:eastAsia="Times New Roman" w:hAnsi="Times New Roman"/>
          <w:sz w:val="24"/>
          <w:szCs w:val="24"/>
        </w:rPr>
      </w:pPr>
      <w:r w:rsidRPr="00E82214">
        <w:rPr>
          <w:rFonts w:ascii="Times New Roman" w:eastAsia="Times New Roman" w:hAnsi="Times New Roman"/>
          <w:sz w:val="24"/>
          <w:szCs w:val="24"/>
        </w:rPr>
        <w:t>ПК 3.1. Создавать и оформлять цветники различных типов.</w:t>
      </w:r>
    </w:p>
    <w:p w:rsidR="00354279" w:rsidRPr="00E82214" w:rsidRDefault="00354279" w:rsidP="00E81815">
      <w:pPr>
        <w:spacing w:after="0" w:line="240" w:lineRule="auto"/>
        <w:ind w:firstLine="709"/>
        <w:jc w:val="both"/>
        <w:rPr>
          <w:rFonts w:ascii="Times New Roman" w:eastAsia="Times New Roman" w:hAnsi="Times New Roman"/>
          <w:sz w:val="24"/>
          <w:szCs w:val="24"/>
        </w:rPr>
      </w:pPr>
      <w:r w:rsidRPr="00E82214">
        <w:rPr>
          <w:rFonts w:ascii="Times New Roman" w:eastAsia="Times New Roman" w:hAnsi="Times New Roman"/>
          <w:sz w:val="24"/>
          <w:szCs w:val="24"/>
        </w:rPr>
        <w:t>ПК 3.2. Выполнять работы по вертикальному озеленению, созданию и содержанию живых изгородей.</w:t>
      </w:r>
    </w:p>
    <w:p w:rsidR="00354279" w:rsidRPr="00E82214" w:rsidRDefault="00354279" w:rsidP="00E81815">
      <w:pPr>
        <w:spacing w:after="0" w:line="240" w:lineRule="auto"/>
        <w:ind w:firstLine="709"/>
        <w:jc w:val="both"/>
        <w:rPr>
          <w:rFonts w:ascii="Times New Roman" w:eastAsia="Times New Roman" w:hAnsi="Times New Roman"/>
          <w:sz w:val="24"/>
          <w:szCs w:val="24"/>
        </w:rPr>
      </w:pPr>
      <w:r w:rsidRPr="00E82214">
        <w:rPr>
          <w:rFonts w:ascii="Times New Roman" w:eastAsia="Times New Roman" w:hAnsi="Times New Roman"/>
          <w:sz w:val="24"/>
          <w:szCs w:val="24"/>
        </w:rPr>
        <w:t>ПК 3.3. Устраивать и ремонтировать садовые дорожки.</w:t>
      </w:r>
    </w:p>
    <w:p w:rsidR="00F67AE7" w:rsidRPr="00E82214" w:rsidRDefault="00354279" w:rsidP="00E81815">
      <w:pPr>
        <w:spacing w:after="0" w:line="240" w:lineRule="auto"/>
        <w:ind w:firstLine="709"/>
        <w:jc w:val="both"/>
        <w:rPr>
          <w:rFonts w:ascii="Times New Roman" w:eastAsia="Times New Roman" w:hAnsi="Times New Roman"/>
          <w:sz w:val="24"/>
          <w:szCs w:val="24"/>
        </w:rPr>
      </w:pPr>
      <w:r w:rsidRPr="00E82214">
        <w:rPr>
          <w:rFonts w:ascii="Times New Roman" w:eastAsia="Times New Roman" w:hAnsi="Times New Roman"/>
          <w:sz w:val="24"/>
          <w:szCs w:val="24"/>
        </w:rPr>
        <w:t xml:space="preserve">ПК 3.4. Выполнять работы по устройству и содержанию водоемов, </w:t>
      </w:r>
      <w:proofErr w:type="spellStart"/>
      <w:r w:rsidRPr="00E82214">
        <w:rPr>
          <w:rFonts w:ascii="Times New Roman" w:eastAsia="Times New Roman" w:hAnsi="Times New Roman"/>
          <w:sz w:val="24"/>
          <w:szCs w:val="24"/>
        </w:rPr>
        <w:t>рокариев</w:t>
      </w:r>
      <w:proofErr w:type="spellEnd"/>
      <w:r w:rsidRPr="00E82214">
        <w:rPr>
          <w:rFonts w:ascii="Times New Roman" w:eastAsia="Times New Roman" w:hAnsi="Times New Roman"/>
          <w:sz w:val="24"/>
          <w:szCs w:val="24"/>
        </w:rPr>
        <w:t xml:space="preserve"> и альпинариев.</w:t>
      </w:r>
    </w:p>
    <w:p w:rsidR="007114FC" w:rsidRPr="00E82214" w:rsidRDefault="007114FC" w:rsidP="00E81815">
      <w:pPr>
        <w:pStyle w:val="a6"/>
        <w:ind w:firstLine="709"/>
        <w:jc w:val="both"/>
        <w:rPr>
          <w:rFonts w:ascii="Times New Roman" w:hAnsi="Times New Roman"/>
          <w:sz w:val="24"/>
          <w:szCs w:val="24"/>
        </w:rPr>
      </w:pPr>
      <w:r w:rsidRPr="00E82214">
        <w:rPr>
          <w:rFonts w:ascii="Times New Roman" w:hAnsi="Times New Roman"/>
          <w:sz w:val="24"/>
          <w:szCs w:val="24"/>
        </w:rPr>
        <w:t xml:space="preserve">Специалисту в области зелёного строительства необходимо ориентироваться в современном ассортименте растений, используемых в оформлении городских и приусадебных территорий. </w:t>
      </w:r>
    </w:p>
    <w:p w:rsidR="00F67AE7" w:rsidRPr="00E82214" w:rsidRDefault="00F67AE7"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 xml:space="preserve">В результате изучения профессионального модуля </w:t>
      </w:r>
      <w:proofErr w:type="gramStart"/>
      <w:r w:rsidRPr="00E82214">
        <w:rPr>
          <w:rFonts w:ascii="Times New Roman" w:hAnsi="Times New Roman"/>
          <w:sz w:val="24"/>
          <w:szCs w:val="24"/>
        </w:rPr>
        <w:t>обучающийся</w:t>
      </w:r>
      <w:proofErr w:type="gramEnd"/>
      <w:r w:rsidRPr="00E82214">
        <w:rPr>
          <w:rFonts w:ascii="Times New Roman" w:hAnsi="Times New Roman"/>
          <w:sz w:val="24"/>
          <w:szCs w:val="24"/>
        </w:rPr>
        <w:t xml:space="preserve"> должен: </w:t>
      </w:r>
    </w:p>
    <w:p w:rsidR="00F67AE7" w:rsidRPr="00E82214" w:rsidRDefault="00F67AE7" w:rsidP="00E81815">
      <w:pPr>
        <w:spacing w:after="0" w:line="240" w:lineRule="auto"/>
        <w:ind w:firstLine="709"/>
        <w:jc w:val="both"/>
        <w:rPr>
          <w:rFonts w:ascii="Times New Roman" w:hAnsi="Times New Roman"/>
          <w:sz w:val="24"/>
          <w:szCs w:val="24"/>
        </w:rPr>
      </w:pPr>
      <w:r w:rsidRPr="00E82214">
        <w:rPr>
          <w:rFonts w:ascii="Times New Roman" w:hAnsi="Times New Roman"/>
          <w:b/>
          <w:sz w:val="24"/>
          <w:szCs w:val="24"/>
        </w:rPr>
        <w:t>уметь:</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использовать специализированную технику и инструменты;</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создавать цветники на первично озеленяемых и существующих объектах;</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принимать композиционные решения по оформлению цветников;</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работать с различными видами рассадных и горшечных культур;</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рассчитывать потребность в посадочном материале;</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подготавливать почву под посев трав;</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проводить равномерный посев трав согласно</w:t>
      </w:r>
      <w:r w:rsidR="00354279" w:rsidRPr="00E82214">
        <w:rPr>
          <w:rFonts w:ascii="Times New Roman" w:hAnsi="Times New Roman"/>
          <w:sz w:val="24"/>
          <w:szCs w:val="24"/>
        </w:rPr>
        <w:t xml:space="preserve"> </w:t>
      </w:r>
      <w:r w:rsidRPr="00E82214">
        <w:rPr>
          <w:rFonts w:ascii="Times New Roman" w:hAnsi="Times New Roman"/>
          <w:sz w:val="24"/>
          <w:szCs w:val="24"/>
        </w:rPr>
        <w:t>норме высева, ухаживать за всходами;</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производить ремонт газона;</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определять тип вертикального озеленения, производить высадку и закрепление на опоре лиан и вьющихся растений, создавая живую изгородь, ухаживать за растениями;</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читать проектные чертежи;</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lastRenderedPageBreak/>
        <w:t>подготавливать основание под дорожки различного типа;</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разбивать дорожки различного типа, ремонтировать существующие;</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 xml:space="preserve">подготавливать основание под водоем, </w:t>
      </w:r>
      <w:proofErr w:type="spellStart"/>
      <w:r w:rsidRPr="00E82214">
        <w:rPr>
          <w:rFonts w:ascii="Times New Roman" w:hAnsi="Times New Roman"/>
          <w:sz w:val="24"/>
          <w:szCs w:val="24"/>
        </w:rPr>
        <w:t>рокарий</w:t>
      </w:r>
      <w:proofErr w:type="spellEnd"/>
      <w:r w:rsidRPr="00E82214">
        <w:rPr>
          <w:rFonts w:ascii="Times New Roman" w:hAnsi="Times New Roman"/>
          <w:sz w:val="24"/>
          <w:szCs w:val="24"/>
        </w:rPr>
        <w:t>, альпинарий;</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 xml:space="preserve">устраивать и ремонтировать водоемы, </w:t>
      </w:r>
      <w:proofErr w:type="spellStart"/>
      <w:r w:rsidRPr="00E82214">
        <w:rPr>
          <w:rFonts w:ascii="Times New Roman" w:hAnsi="Times New Roman"/>
          <w:sz w:val="24"/>
          <w:szCs w:val="24"/>
        </w:rPr>
        <w:t>рокарии</w:t>
      </w:r>
      <w:proofErr w:type="spellEnd"/>
      <w:r w:rsidRPr="00E82214">
        <w:rPr>
          <w:rFonts w:ascii="Times New Roman" w:hAnsi="Times New Roman"/>
          <w:sz w:val="24"/>
          <w:szCs w:val="24"/>
        </w:rPr>
        <w:t>, альпинарии;</w:t>
      </w:r>
    </w:p>
    <w:p w:rsidR="00F67AE7" w:rsidRPr="00E82214" w:rsidRDefault="00F67AE7" w:rsidP="00E81815">
      <w:pPr>
        <w:pStyle w:val="a3"/>
        <w:numPr>
          <w:ilvl w:val="0"/>
          <w:numId w:val="15"/>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 xml:space="preserve">ухаживать за водоемами, </w:t>
      </w:r>
      <w:proofErr w:type="spellStart"/>
      <w:r w:rsidRPr="00E82214">
        <w:rPr>
          <w:rFonts w:ascii="Times New Roman" w:hAnsi="Times New Roman"/>
          <w:sz w:val="24"/>
          <w:szCs w:val="24"/>
        </w:rPr>
        <w:t>рокариями</w:t>
      </w:r>
      <w:proofErr w:type="spellEnd"/>
      <w:r w:rsidRPr="00E82214">
        <w:rPr>
          <w:rFonts w:ascii="Times New Roman" w:hAnsi="Times New Roman"/>
          <w:sz w:val="24"/>
          <w:szCs w:val="24"/>
        </w:rPr>
        <w:t>, альпинариями;</w:t>
      </w:r>
    </w:p>
    <w:p w:rsidR="00F67AE7" w:rsidRPr="00E82214" w:rsidRDefault="00F67AE7" w:rsidP="00E81815">
      <w:pPr>
        <w:spacing w:after="0" w:line="240" w:lineRule="auto"/>
        <w:ind w:firstLine="709"/>
        <w:jc w:val="both"/>
        <w:rPr>
          <w:rFonts w:ascii="Times New Roman" w:hAnsi="Times New Roman"/>
          <w:sz w:val="24"/>
          <w:szCs w:val="24"/>
        </w:rPr>
      </w:pPr>
      <w:r w:rsidRPr="00E82214">
        <w:rPr>
          <w:rFonts w:ascii="Times New Roman" w:hAnsi="Times New Roman"/>
          <w:sz w:val="24"/>
          <w:szCs w:val="24"/>
        </w:rPr>
        <w:t xml:space="preserve"> </w:t>
      </w:r>
      <w:r w:rsidRPr="00E82214">
        <w:rPr>
          <w:rFonts w:ascii="Times New Roman" w:hAnsi="Times New Roman"/>
          <w:b/>
          <w:sz w:val="24"/>
          <w:szCs w:val="24"/>
        </w:rPr>
        <w:t>знать:</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специализированную технику и инструменты;</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правила техники безопасности и охраны труда;</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терминологию работ и условные сокращения в проектных чертежах;</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 xml:space="preserve">типы и виды </w:t>
      </w:r>
      <w:proofErr w:type="gramStart"/>
      <w:r w:rsidRPr="00E82214">
        <w:rPr>
          <w:rFonts w:ascii="Times New Roman" w:hAnsi="Times New Roman"/>
          <w:sz w:val="24"/>
          <w:szCs w:val="24"/>
        </w:rPr>
        <w:t>цветников</w:t>
      </w:r>
      <w:proofErr w:type="gramEnd"/>
      <w:r w:rsidRPr="00E82214">
        <w:rPr>
          <w:rFonts w:ascii="Times New Roman" w:hAnsi="Times New Roman"/>
          <w:sz w:val="24"/>
          <w:szCs w:val="24"/>
        </w:rPr>
        <w:t xml:space="preserve"> и способы их оформления;</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виды газонных трав и их смеси, сроки и нормы посева, способы посева трав, особенности полива;</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степень и причины повреждения газона, способы устранения повреждений газона;</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ассортимент вьющихся растений и древесных лиан, приемы посадки и закрепления на опоре;</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правила стрижки и содержания живой изгороди;</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типы дорожек и их оснований, материал покрытия, способы укладки и ремонта дорожек;</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 xml:space="preserve">типы водоемов, </w:t>
      </w:r>
      <w:proofErr w:type="spellStart"/>
      <w:r w:rsidRPr="00E82214">
        <w:rPr>
          <w:rFonts w:ascii="Times New Roman" w:hAnsi="Times New Roman"/>
          <w:sz w:val="24"/>
          <w:szCs w:val="24"/>
        </w:rPr>
        <w:t>рокариев</w:t>
      </w:r>
      <w:proofErr w:type="spellEnd"/>
      <w:r w:rsidRPr="00E82214">
        <w:rPr>
          <w:rFonts w:ascii="Times New Roman" w:hAnsi="Times New Roman"/>
          <w:sz w:val="24"/>
          <w:szCs w:val="24"/>
        </w:rPr>
        <w:t>, альпинариев;</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 xml:space="preserve">правила подготовки основания и технологии устройства водоемов, </w:t>
      </w:r>
      <w:proofErr w:type="spellStart"/>
      <w:r w:rsidRPr="00E82214">
        <w:rPr>
          <w:rFonts w:ascii="Times New Roman" w:hAnsi="Times New Roman"/>
          <w:sz w:val="24"/>
          <w:szCs w:val="24"/>
        </w:rPr>
        <w:t>рокариев</w:t>
      </w:r>
      <w:proofErr w:type="spellEnd"/>
      <w:r w:rsidRPr="00E82214">
        <w:rPr>
          <w:rFonts w:ascii="Times New Roman" w:hAnsi="Times New Roman"/>
          <w:sz w:val="24"/>
          <w:szCs w:val="24"/>
        </w:rPr>
        <w:t>, альпинариев;</w:t>
      </w:r>
    </w:p>
    <w:p w:rsidR="00F67AE7" w:rsidRPr="00E82214" w:rsidRDefault="00F67AE7" w:rsidP="00E81815">
      <w:pPr>
        <w:pStyle w:val="a3"/>
        <w:numPr>
          <w:ilvl w:val="0"/>
          <w:numId w:val="16"/>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приемы очистки водоемов.</w:t>
      </w:r>
    </w:p>
    <w:p w:rsidR="00354279" w:rsidRPr="00E82214" w:rsidRDefault="00354279" w:rsidP="00E81815">
      <w:pPr>
        <w:spacing w:after="0" w:line="240" w:lineRule="auto"/>
        <w:ind w:firstLine="709"/>
        <w:jc w:val="both"/>
        <w:rPr>
          <w:rFonts w:ascii="Times New Roman" w:hAnsi="Times New Roman"/>
          <w:b/>
          <w:sz w:val="24"/>
          <w:szCs w:val="24"/>
        </w:rPr>
      </w:pPr>
      <w:r w:rsidRPr="00E82214">
        <w:rPr>
          <w:rFonts w:ascii="Times New Roman" w:hAnsi="Times New Roman"/>
          <w:b/>
          <w:sz w:val="24"/>
          <w:szCs w:val="24"/>
        </w:rPr>
        <w:t>иметь практический опыт:</w:t>
      </w:r>
    </w:p>
    <w:p w:rsidR="00354279" w:rsidRPr="00E82214" w:rsidRDefault="00354279" w:rsidP="00E81815">
      <w:pPr>
        <w:pStyle w:val="a3"/>
        <w:numPr>
          <w:ilvl w:val="0"/>
          <w:numId w:val="17"/>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оформления цветников различных типов и видов;</w:t>
      </w:r>
    </w:p>
    <w:p w:rsidR="00354279" w:rsidRPr="00E82214" w:rsidRDefault="00354279" w:rsidP="00E81815">
      <w:pPr>
        <w:pStyle w:val="a3"/>
        <w:numPr>
          <w:ilvl w:val="0"/>
          <w:numId w:val="17"/>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выполнения работ по устройству и содержанию газонов, вертикальному озеленению, созданию и содержанию живых изгородей;</w:t>
      </w:r>
    </w:p>
    <w:p w:rsidR="00354279" w:rsidRPr="00E82214" w:rsidRDefault="00354279" w:rsidP="00E81815">
      <w:pPr>
        <w:pStyle w:val="a3"/>
        <w:numPr>
          <w:ilvl w:val="0"/>
          <w:numId w:val="17"/>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выполнения работ по устройству и ремонту садовых дорожек;</w:t>
      </w:r>
    </w:p>
    <w:p w:rsidR="00E82214" w:rsidRPr="00E82214" w:rsidRDefault="00354279" w:rsidP="00E82214">
      <w:pPr>
        <w:pStyle w:val="a3"/>
        <w:numPr>
          <w:ilvl w:val="0"/>
          <w:numId w:val="17"/>
        </w:numPr>
        <w:spacing w:after="0" w:line="240" w:lineRule="auto"/>
        <w:ind w:left="0" w:firstLine="709"/>
        <w:jc w:val="both"/>
        <w:rPr>
          <w:rFonts w:ascii="Times New Roman" w:hAnsi="Times New Roman"/>
          <w:sz w:val="24"/>
          <w:szCs w:val="24"/>
        </w:rPr>
      </w:pPr>
      <w:r w:rsidRPr="00E82214">
        <w:rPr>
          <w:rFonts w:ascii="Times New Roman" w:hAnsi="Times New Roman"/>
          <w:sz w:val="24"/>
          <w:szCs w:val="24"/>
        </w:rPr>
        <w:t xml:space="preserve">выполнения работ по устройству и содержанию водоемов, </w:t>
      </w:r>
      <w:proofErr w:type="spellStart"/>
      <w:r w:rsidRPr="00E82214">
        <w:rPr>
          <w:rFonts w:ascii="Times New Roman" w:hAnsi="Times New Roman"/>
          <w:sz w:val="24"/>
          <w:szCs w:val="24"/>
        </w:rPr>
        <w:t>рокариев</w:t>
      </w:r>
      <w:proofErr w:type="spellEnd"/>
      <w:r w:rsidRPr="00E82214">
        <w:rPr>
          <w:rFonts w:ascii="Times New Roman" w:hAnsi="Times New Roman"/>
          <w:sz w:val="24"/>
          <w:szCs w:val="24"/>
        </w:rPr>
        <w:t xml:space="preserve"> и альпинариев</w:t>
      </w:r>
      <w:r w:rsidR="00E82214" w:rsidRPr="00E82214">
        <w:rPr>
          <w:rFonts w:ascii="Times New Roman" w:hAnsi="Times New Roman"/>
          <w:sz w:val="24"/>
          <w:szCs w:val="24"/>
        </w:rPr>
        <w:t>.</w:t>
      </w:r>
    </w:p>
    <w:p w:rsidR="00E82214" w:rsidRPr="001A0631" w:rsidRDefault="00E82214" w:rsidP="00E82214">
      <w:pPr>
        <w:pStyle w:val="a3"/>
        <w:spacing w:after="0" w:line="240" w:lineRule="auto"/>
        <w:ind w:left="709"/>
        <w:jc w:val="both"/>
        <w:rPr>
          <w:rFonts w:ascii="Times New Roman" w:hAnsi="Times New Roman"/>
          <w:sz w:val="28"/>
          <w:szCs w:val="28"/>
        </w:rPr>
      </w:pPr>
      <w:r w:rsidRPr="001A0631">
        <w:rPr>
          <w:sz w:val="28"/>
          <w:szCs w:val="28"/>
        </w:rPr>
        <w:t xml:space="preserve">          Результаты освоения учебной дисциплины</w:t>
      </w:r>
    </w:p>
    <w:p w:rsidR="00E82214" w:rsidRPr="00E255D6" w:rsidRDefault="001A0631" w:rsidP="001A0631">
      <w:pPr>
        <w:pStyle w:val="11"/>
        <w:shd w:val="clear" w:color="auto" w:fill="auto"/>
        <w:tabs>
          <w:tab w:val="left" w:pos="903"/>
        </w:tabs>
        <w:spacing w:before="0" w:after="0"/>
        <w:ind w:right="440"/>
        <w:jc w:val="left"/>
        <w:rPr>
          <w:sz w:val="24"/>
          <w:szCs w:val="24"/>
        </w:rPr>
      </w:pPr>
      <w:r>
        <w:rPr>
          <w:sz w:val="32"/>
          <w:szCs w:val="32"/>
        </w:rPr>
        <w:t xml:space="preserve">        </w:t>
      </w:r>
      <w:r w:rsidR="00E82214" w:rsidRPr="00E255D6">
        <w:rPr>
          <w:sz w:val="24"/>
          <w:szCs w:val="24"/>
        </w:rPr>
        <w:t xml:space="preserve">Освоение содержания учебной дисциплины </w:t>
      </w:r>
      <w:r w:rsidR="00E82214">
        <w:rPr>
          <w:sz w:val="24"/>
          <w:szCs w:val="24"/>
        </w:rPr>
        <w:t>«Основы зеленого строительства</w:t>
      </w:r>
      <w:r w:rsidR="00E82214" w:rsidRPr="00E255D6">
        <w:rPr>
          <w:sz w:val="24"/>
          <w:szCs w:val="24"/>
        </w:rPr>
        <w:t xml:space="preserve">» </w:t>
      </w:r>
      <w:r>
        <w:rPr>
          <w:sz w:val="24"/>
          <w:szCs w:val="24"/>
        </w:rPr>
        <w:t xml:space="preserve">   </w:t>
      </w:r>
      <w:r w:rsidR="00E82214" w:rsidRPr="00E255D6">
        <w:rPr>
          <w:sz w:val="24"/>
          <w:szCs w:val="24"/>
        </w:rPr>
        <w:t>обеспечивает достижения обучающихся следующих результатов:</w:t>
      </w:r>
    </w:p>
    <w:p w:rsidR="00E82214" w:rsidRPr="009C3501" w:rsidRDefault="00E82214" w:rsidP="00E82214">
      <w:pPr>
        <w:pStyle w:val="11"/>
        <w:shd w:val="clear" w:color="auto" w:fill="auto"/>
        <w:tabs>
          <w:tab w:val="left" w:pos="903"/>
        </w:tabs>
        <w:spacing w:before="0" w:after="0"/>
        <w:ind w:left="740" w:right="440"/>
        <w:jc w:val="left"/>
        <w:rPr>
          <w:sz w:val="24"/>
          <w:szCs w:val="24"/>
        </w:rPr>
      </w:pPr>
      <w:r w:rsidRPr="009C3501">
        <w:rPr>
          <w:b/>
          <w:sz w:val="24"/>
          <w:szCs w:val="24"/>
        </w:rPr>
        <w:t>Личностные результаты:</w:t>
      </w:r>
    </w:p>
    <w:p w:rsidR="00E82214" w:rsidRPr="00D83DD8" w:rsidRDefault="00E82214" w:rsidP="00E82214">
      <w:pPr>
        <w:pStyle w:val="11"/>
        <w:shd w:val="clear" w:color="auto" w:fill="auto"/>
        <w:tabs>
          <w:tab w:val="left" w:pos="903"/>
        </w:tabs>
        <w:spacing w:before="0" w:after="0"/>
        <w:ind w:right="440"/>
        <w:jc w:val="left"/>
        <w:rPr>
          <w:b/>
        </w:rPr>
      </w:pPr>
      <w:r w:rsidRPr="00D83DD8">
        <w:rPr>
          <w:b/>
        </w:rPr>
        <w:t xml:space="preserve">           </w:t>
      </w:r>
      <w:r>
        <w:rPr>
          <w:b/>
          <w:bCs/>
          <w:spacing w:val="9"/>
        </w:rPr>
        <w:t xml:space="preserve">      </w:t>
      </w:r>
      <w:r>
        <w:rPr>
          <w:shd w:val="clear" w:color="auto" w:fill="FFFFFF"/>
        </w:rPr>
        <w:t xml:space="preserve"> </w:t>
      </w:r>
    </w:p>
    <w:tbl>
      <w:tblPr>
        <w:tblStyle w:val="ac"/>
        <w:tblW w:w="0" w:type="auto"/>
        <w:tblLook w:val="04A0" w:firstRow="1" w:lastRow="0" w:firstColumn="1" w:lastColumn="0" w:noHBand="0" w:noVBand="1"/>
      </w:tblPr>
      <w:tblGrid>
        <w:gridCol w:w="1099"/>
        <w:gridCol w:w="8897"/>
      </w:tblGrid>
      <w:tr w:rsidR="00E82214" w:rsidRPr="00E255D6" w:rsidTr="00D707B1">
        <w:tc>
          <w:tcPr>
            <w:tcW w:w="1099" w:type="dxa"/>
          </w:tcPr>
          <w:p w:rsidR="00E82214" w:rsidRPr="00E255D6" w:rsidRDefault="00E82214" w:rsidP="00E82214">
            <w:pPr>
              <w:rPr>
                <w:sz w:val="24"/>
                <w:szCs w:val="24"/>
              </w:rPr>
            </w:pPr>
            <w:r w:rsidRPr="00E255D6">
              <w:rPr>
                <w:sz w:val="24"/>
                <w:szCs w:val="24"/>
              </w:rPr>
              <w:t>Код ЛР</w:t>
            </w:r>
          </w:p>
        </w:tc>
        <w:tc>
          <w:tcPr>
            <w:tcW w:w="8897" w:type="dxa"/>
          </w:tcPr>
          <w:p w:rsidR="00E82214" w:rsidRPr="00E255D6" w:rsidRDefault="00E82214" w:rsidP="00E82214">
            <w:pPr>
              <w:rPr>
                <w:sz w:val="24"/>
                <w:szCs w:val="24"/>
              </w:rPr>
            </w:pPr>
            <w:r w:rsidRPr="00E255D6">
              <w:rPr>
                <w:sz w:val="24"/>
                <w:szCs w:val="24"/>
              </w:rPr>
              <w:t xml:space="preserve">                                        Личностные результаты</w:t>
            </w:r>
          </w:p>
        </w:tc>
      </w:tr>
      <w:tr w:rsidR="00E82214" w:rsidRPr="00E255D6" w:rsidTr="00D707B1">
        <w:tc>
          <w:tcPr>
            <w:tcW w:w="1099" w:type="dxa"/>
          </w:tcPr>
          <w:p w:rsidR="00E82214" w:rsidRPr="00E255D6" w:rsidRDefault="00E82214" w:rsidP="00E82214">
            <w:pPr>
              <w:rPr>
                <w:sz w:val="24"/>
                <w:szCs w:val="24"/>
              </w:rPr>
            </w:pPr>
            <w:r w:rsidRPr="00E255D6">
              <w:rPr>
                <w:sz w:val="24"/>
                <w:szCs w:val="24"/>
              </w:rPr>
              <w:t>ЛР</w:t>
            </w:r>
            <w:proofErr w:type="gramStart"/>
            <w:r w:rsidRPr="00E255D6">
              <w:rPr>
                <w:sz w:val="24"/>
                <w:szCs w:val="24"/>
              </w:rPr>
              <w:t>1</w:t>
            </w:r>
            <w:proofErr w:type="gramEnd"/>
            <w:r w:rsidRPr="00E255D6">
              <w:rPr>
                <w:sz w:val="24"/>
                <w:szCs w:val="24"/>
              </w:rPr>
              <w:t xml:space="preserve">   </w:t>
            </w:r>
          </w:p>
        </w:tc>
        <w:tc>
          <w:tcPr>
            <w:tcW w:w="8897" w:type="dxa"/>
          </w:tcPr>
          <w:p w:rsidR="00E82214" w:rsidRPr="00E255D6" w:rsidRDefault="00E82214" w:rsidP="00E82214">
            <w:pPr>
              <w:rPr>
                <w:sz w:val="24"/>
                <w:szCs w:val="24"/>
              </w:rPr>
            </w:pPr>
            <w:proofErr w:type="gramStart"/>
            <w:r w:rsidRPr="00E255D6">
              <w:rPr>
                <w:sz w:val="24"/>
                <w:szCs w:val="24"/>
              </w:rPr>
              <w:t>Осознающий</w:t>
            </w:r>
            <w:proofErr w:type="gramEnd"/>
            <w:r w:rsidRPr="00E255D6">
              <w:rPr>
                <w:sz w:val="24"/>
                <w:szCs w:val="24"/>
              </w:rPr>
              <w:t xml:space="preserve"> себя гражданином и защитником Отечества.</w:t>
            </w:r>
          </w:p>
        </w:tc>
      </w:tr>
      <w:tr w:rsidR="00E82214" w:rsidRPr="00E255D6" w:rsidTr="00D707B1">
        <w:tc>
          <w:tcPr>
            <w:tcW w:w="1099" w:type="dxa"/>
          </w:tcPr>
          <w:p w:rsidR="00E82214" w:rsidRPr="00E255D6" w:rsidRDefault="00E82214" w:rsidP="00E82214">
            <w:pPr>
              <w:rPr>
                <w:sz w:val="24"/>
                <w:szCs w:val="24"/>
              </w:rPr>
            </w:pPr>
            <w:r w:rsidRPr="00E255D6">
              <w:rPr>
                <w:sz w:val="24"/>
                <w:szCs w:val="24"/>
              </w:rPr>
              <w:t>ЛР</w:t>
            </w:r>
            <w:proofErr w:type="gramStart"/>
            <w:r w:rsidRPr="00E255D6">
              <w:rPr>
                <w:sz w:val="24"/>
                <w:szCs w:val="24"/>
              </w:rPr>
              <w:t>2</w:t>
            </w:r>
            <w:proofErr w:type="gramEnd"/>
            <w:r w:rsidRPr="00E255D6">
              <w:rPr>
                <w:sz w:val="24"/>
                <w:szCs w:val="24"/>
              </w:rPr>
              <w:t xml:space="preserve">   </w:t>
            </w:r>
          </w:p>
        </w:tc>
        <w:tc>
          <w:tcPr>
            <w:tcW w:w="8897" w:type="dxa"/>
          </w:tcPr>
          <w:p w:rsidR="00E82214" w:rsidRPr="00E255D6" w:rsidRDefault="00E82214" w:rsidP="00E82214">
            <w:pPr>
              <w:rPr>
                <w:sz w:val="24"/>
                <w:szCs w:val="24"/>
              </w:rPr>
            </w:pPr>
            <w:r w:rsidRPr="00E255D6">
              <w:rPr>
                <w:sz w:val="24"/>
                <w:szCs w:val="24"/>
              </w:rPr>
              <w:t>Проявляющий активную гражданскую позицию, демонстрирующий</w:t>
            </w:r>
            <w:r w:rsidRPr="00E255D6">
              <w:rPr>
                <w:sz w:val="24"/>
                <w:szCs w:val="24"/>
              </w:rPr>
              <w:br/>
              <w:t>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w:t>
            </w:r>
            <w:r w:rsidRPr="00E255D6">
              <w:rPr>
                <w:sz w:val="24"/>
                <w:szCs w:val="24"/>
              </w:rPr>
              <w:br/>
              <w:t>участвующий в деятельности общественных организаций.</w:t>
            </w:r>
          </w:p>
        </w:tc>
      </w:tr>
      <w:tr w:rsidR="00E82214" w:rsidRPr="00E255D6" w:rsidTr="00D707B1">
        <w:tc>
          <w:tcPr>
            <w:tcW w:w="1099" w:type="dxa"/>
          </w:tcPr>
          <w:p w:rsidR="00E82214" w:rsidRPr="00E255D6" w:rsidRDefault="00E82214" w:rsidP="00E82214">
            <w:pPr>
              <w:rPr>
                <w:sz w:val="24"/>
                <w:szCs w:val="24"/>
              </w:rPr>
            </w:pPr>
            <w:r w:rsidRPr="00E255D6">
              <w:rPr>
                <w:sz w:val="24"/>
                <w:szCs w:val="24"/>
              </w:rPr>
              <w:t xml:space="preserve">ЛР 3   </w:t>
            </w:r>
          </w:p>
        </w:tc>
        <w:tc>
          <w:tcPr>
            <w:tcW w:w="8897" w:type="dxa"/>
          </w:tcPr>
          <w:p w:rsidR="00E82214" w:rsidRPr="00E255D6" w:rsidRDefault="00E82214" w:rsidP="00E82214">
            <w:pPr>
              <w:rPr>
                <w:sz w:val="24"/>
                <w:szCs w:val="24"/>
              </w:rPr>
            </w:pPr>
            <w:proofErr w:type="gramStart"/>
            <w:r w:rsidRPr="00E255D6">
              <w:rPr>
                <w:sz w:val="24"/>
                <w:szCs w:val="24"/>
              </w:rPr>
              <w:t>Соблюдающий</w:t>
            </w:r>
            <w:proofErr w:type="gramEnd"/>
            <w:r w:rsidRPr="00E255D6">
              <w:rPr>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255D6">
              <w:rPr>
                <w:sz w:val="24"/>
                <w:szCs w:val="24"/>
              </w:rPr>
              <w:t>Лояльный</w:t>
            </w:r>
            <w:proofErr w:type="gramEnd"/>
            <w:r w:rsidRPr="00E255D6">
              <w:rPr>
                <w:sz w:val="24"/>
                <w:szCs w:val="24"/>
              </w:rPr>
              <w:t xml:space="preserve"> к установкам и проявлениям представителей субкультур, отличающий их от групп с деструктивным и </w:t>
            </w:r>
            <w:proofErr w:type="spellStart"/>
            <w:r w:rsidRPr="00E255D6">
              <w:rPr>
                <w:sz w:val="24"/>
                <w:szCs w:val="24"/>
              </w:rPr>
              <w:t>девиантным</w:t>
            </w:r>
            <w:proofErr w:type="spellEnd"/>
            <w:r w:rsidRPr="00E255D6">
              <w:rPr>
                <w:sz w:val="24"/>
                <w:szCs w:val="24"/>
              </w:rPr>
              <w:t xml:space="preserve"> поведением. </w:t>
            </w:r>
            <w:proofErr w:type="gramStart"/>
            <w:r w:rsidRPr="00E255D6">
              <w:rPr>
                <w:sz w:val="24"/>
                <w:szCs w:val="24"/>
              </w:rPr>
              <w:t>Демонстрирующий</w:t>
            </w:r>
            <w:proofErr w:type="gramEnd"/>
            <w:r w:rsidRPr="00E255D6">
              <w:rPr>
                <w:sz w:val="24"/>
                <w:szCs w:val="24"/>
              </w:rPr>
              <w:t xml:space="preserve"> неприятие и предупреждающий социально опасное поведение окружающих.</w:t>
            </w:r>
          </w:p>
        </w:tc>
      </w:tr>
      <w:tr w:rsidR="00E82214" w:rsidRPr="00E255D6" w:rsidTr="00D707B1">
        <w:tc>
          <w:tcPr>
            <w:tcW w:w="1099" w:type="dxa"/>
          </w:tcPr>
          <w:p w:rsidR="00E82214" w:rsidRPr="00E255D6" w:rsidRDefault="00E82214" w:rsidP="00E82214">
            <w:pPr>
              <w:rPr>
                <w:sz w:val="24"/>
                <w:szCs w:val="24"/>
              </w:rPr>
            </w:pPr>
            <w:r w:rsidRPr="00E255D6">
              <w:rPr>
                <w:sz w:val="24"/>
                <w:szCs w:val="24"/>
              </w:rPr>
              <w:t>ЛР 4</w:t>
            </w:r>
          </w:p>
        </w:tc>
        <w:tc>
          <w:tcPr>
            <w:tcW w:w="8897" w:type="dxa"/>
          </w:tcPr>
          <w:p w:rsidR="00E82214" w:rsidRPr="00E255D6" w:rsidRDefault="00E82214" w:rsidP="00E82214">
            <w:pPr>
              <w:rPr>
                <w:sz w:val="24"/>
                <w:szCs w:val="24"/>
              </w:rPr>
            </w:pPr>
            <w:proofErr w:type="gramStart"/>
            <w:r w:rsidRPr="00E255D6">
              <w:rPr>
                <w:sz w:val="24"/>
                <w:szCs w:val="24"/>
              </w:rPr>
              <w:t>Проявляющий</w:t>
            </w:r>
            <w:proofErr w:type="gramEnd"/>
            <w:r w:rsidRPr="00E255D6">
              <w:rPr>
                <w:sz w:val="24"/>
                <w:szCs w:val="24"/>
              </w:rPr>
              <w:t xml:space="preserve"> и демонстрирующий уважение к людям труда, осознающий  ценность собственного труда. </w:t>
            </w:r>
            <w:proofErr w:type="gramStart"/>
            <w:r w:rsidRPr="00E255D6">
              <w:rPr>
                <w:sz w:val="24"/>
                <w:szCs w:val="24"/>
              </w:rPr>
              <w:t>Стремящийся</w:t>
            </w:r>
            <w:proofErr w:type="gramEnd"/>
            <w:r w:rsidRPr="00E255D6">
              <w:rPr>
                <w:sz w:val="24"/>
                <w:szCs w:val="24"/>
              </w:rPr>
              <w:t xml:space="preserve"> к формированию в сетевой среде личностно и профессионального конструктивного «цифрового следа»</w:t>
            </w:r>
          </w:p>
        </w:tc>
      </w:tr>
      <w:tr w:rsidR="00E82214" w:rsidRPr="00E255D6" w:rsidTr="00D707B1">
        <w:tc>
          <w:tcPr>
            <w:tcW w:w="1099" w:type="dxa"/>
          </w:tcPr>
          <w:p w:rsidR="00E82214" w:rsidRPr="00E255D6" w:rsidRDefault="00D707B1" w:rsidP="00E82214">
            <w:pPr>
              <w:rPr>
                <w:sz w:val="24"/>
                <w:szCs w:val="24"/>
              </w:rPr>
            </w:pPr>
            <w:r>
              <w:rPr>
                <w:sz w:val="24"/>
                <w:szCs w:val="24"/>
              </w:rPr>
              <w:lastRenderedPageBreak/>
              <w:t>ЛР 6</w:t>
            </w:r>
          </w:p>
        </w:tc>
        <w:tc>
          <w:tcPr>
            <w:tcW w:w="8897" w:type="dxa"/>
          </w:tcPr>
          <w:p w:rsidR="00E82214" w:rsidRPr="00E255D6" w:rsidRDefault="00E82214" w:rsidP="00D707B1">
            <w:pPr>
              <w:rPr>
                <w:sz w:val="24"/>
                <w:szCs w:val="24"/>
              </w:rPr>
            </w:pPr>
            <w:r w:rsidRPr="00E255D6">
              <w:rPr>
                <w:sz w:val="24"/>
                <w:szCs w:val="24"/>
              </w:rPr>
              <w:t xml:space="preserve"> </w:t>
            </w:r>
            <w:r w:rsidR="00D707B1">
              <w:rPr>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r>
      <w:tr w:rsidR="00E82214" w:rsidRPr="00E255D6" w:rsidTr="00D707B1">
        <w:tc>
          <w:tcPr>
            <w:tcW w:w="1099" w:type="dxa"/>
          </w:tcPr>
          <w:p w:rsidR="00E82214" w:rsidRPr="00E255D6" w:rsidRDefault="00E82214" w:rsidP="00E82214">
            <w:pPr>
              <w:rPr>
                <w:sz w:val="24"/>
                <w:szCs w:val="24"/>
              </w:rPr>
            </w:pPr>
            <w:r w:rsidRPr="00E255D6">
              <w:rPr>
                <w:sz w:val="24"/>
                <w:szCs w:val="24"/>
              </w:rPr>
              <w:t>ЛР  11</w:t>
            </w:r>
          </w:p>
        </w:tc>
        <w:tc>
          <w:tcPr>
            <w:tcW w:w="8897" w:type="dxa"/>
          </w:tcPr>
          <w:p w:rsidR="00E82214" w:rsidRPr="00E255D6" w:rsidRDefault="00E82214" w:rsidP="00E82214">
            <w:pPr>
              <w:rPr>
                <w:sz w:val="24"/>
                <w:szCs w:val="24"/>
              </w:rPr>
            </w:pPr>
            <w:r w:rsidRPr="00E255D6">
              <w:rPr>
                <w:sz w:val="24"/>
                <w:szCs w:val="24"/>
              </w:rPr>
              <w:t xml:space="preserve"> </w:t>
            </w:r>
            <w:proofErr w:type="gramStart"/>
            <w:r w:rsidRPr="00E255D6">
              <w:rPr>
                <w:sz w:val="24"/>
                <w:szCs w:val="24"/>
              </w:rPr>
              <w:t>Проявляющий</w:t>
            </w:r>
            <w:proofErr w:type="gramEnd"/>
            <w:r w:rsidRPr="00E255D6">
              <w:rPr>
                <w:sz w:val="24"/>
                <w:szCs w:val="24"/>
              </w:rPr>
              <w:t xml:space="preserve"> уважение к эстетическим ценностям, обладающий основами эстетической культуры. </w:t>
            </w:r>
            <w:proofErr w:type="gramStart"/>
            <w:r w:rsidRPr="00E255D6">
              <w:rPr>
                <w:sz w:val="24"/>
                <w:szCs w:val="24"/>
              </w:rPr>
              <w:t>Ориентированный</w:t>
            </w:r>
            <w:proofErr w:type="gramEnd"/>
            <w:r w:rsidRPr="00E255D6">
              <w:rPr>
                <w:sz w:val="24"/>
                <w:szCs w:val="24"/>
              </w:rPr>
              <w:t xml:space="preserve"> на собственное </w:t>
            </w:r>
            <w:r>
              <w:rPr>
                <w:sz w:val="24"/>
                <w:szCs w:val="24"/>
              </w:rPr>
              <w:t>самовыражение в эстетическом об</w:t>
            </w:r>
            <w:r w:rsidRPr="00E255D6">
              <w:rPr>
                <w:sz w:val="24"/>
                <w:szCs w:val="24"/>
              </w:rPr>
              <w:t>устройстве своего быта.</w:t>
            </w:r>
          </w:p>
        </w:tc>
      </w:tr>
      <w:tr w:rsidR="00E82214" w:rsidRPr="00E255D6" w:rsidTr="00D707B1">
        <w:tc>
          <w:tcPr>
            <w:tcW w:w="1099" w:type="dxa"/>
          </w:tcPr>
          <w:p w:rsidR="00E82214" w:rsidRPr="00E255D6" w:rsidRDefault="00E82214" w:rsidP="00E82214">
            <w:pPr>
              <w:rPr>
                <w:sz w:val="24"/>
                <w:szCs w:val="24"/>
              </w:rPr>
            </w:pPr>
            <w:r w:rsidRPr="00E255D6">
              <w:rPr>
                <w:sz w:val="24"/>
                <w:szCs w:val="24"/>
              </w:rPr>
              <w:t>ЛР 18</w:t>
            </w:r>
          </w:p>
        </w:tc>
        <w:tc>
          <w:tcPr>
            <w:tcW w:w="8897" w:type="dxa"/>
          </w:tcPr>
          <w:p w:rsidR="00E82214" w:rsidRPr="00E255D6" w:rsidRDefault="00E82214" w:rsidP="00E82214">
            <w:pPr>
              <w:rPr>
                <w:sz w:val="24"/>
                <w:szCs w:val="24"/>
              </w:rPr>
            </w:pPr>
            <w:r w:rsidRPr="00E255D6">
              <w:rPr>
                <w:sz w:val="24"/>
                <w:szCs w:val="24"/>
              </w:rPr>
              <w:t>Осознающий выбор будущей профессии на основе понимания ее ценностного содержания и возможности</w:t>
            </w:r>
            <w:r>
              <w:rPr>
                <w:sz w:val="24"/>
                <w:szCs w:val="24"/>
              </w:rPr>
              <w:t xml:space="preserve"> </w:t>
            </w:r>
            <w:r w:rsidRPr="00E255D6">
              <w:rPr>
                <w:sz w:val="24"/>
                <w:szCs w:val="24"/>
              </w:rPr>
              <w:t>реализации</w:t>
            </w:r>
            <w:r>
              <w:rPr>
                <w:sz w:val="24"/>
                <w:szCs w:val="24"/>
              </w:rPr>
              <w:t xml:space="preserve"> </w:t>
            </w:r>
            <w:r w:rsidRPr="00E255D6">
              <w:rPr>
                <w:sz w:val="24"/>
                <w:szCs w:val="24"/>
              </w:rPr>
              <w:t>собственных жизненных планов.</w:t>
            </w:r>
          </w:p>
        </w:tc>
      </w:tr>
    </w:tbl>
    <w:p w:rsidR="00E82214" w:rsidRDefault="00E82214" w:rsidP="00E82214">
      <w:pPr>
        <w:pStyle w:val="c11"/>
        <w:shd w:val="clear" w:color="auto" w:fill="FFFFFF"/>
        <w:spacing w:before="0" w:beforeAutospacing="0" w:after="0" w:afterAutospacing="0"/>
        <w:jc w:val="both"/>
        <w:rPr>
          <w:rStyle w:val="c0"/>
          <w:rFonts w:ascii="Arial" w:hAnsi="Arial" w:cs="Arial"/>
          <w:color w:val="000000"/>
        </w:rPr>
      </w:pPr>
      <w:r w:rsidRPr="00E255D6">
        <w:rPr>
          <w:rStyle w:val="c0"/>
          <w:rFonts w:ascii="Arial" w:hAnsi="Arial" w:cs="Arial"/>
          <w:color w:val="000000"/>
        </w:rPr>
        <w:t xml:space="preserve">    </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Pr>
          <w:rStyle w:val="c0"/>
          <w:rFonts w:ascii="Arial" w:hAnsi="Arial" w:cs="Arial"/>
          <w:color w:val="000000"/>
        </w:rPr>
        <w:t xml:space="preserve">    </w:t>
      </w:r>
      <w:r w:rsidRPr="00E255D6">
        <w:rPr>
          <w:rStyle w:val="c0"/>
          <w:rFonts w:ascii="Arial" w:hAnsi="Arial" w:cs="Arial"/>
          <w:color w:val="000000"/>
        </w:rPr>
        <w:t xml:space="preserve">  </w:t>
      </w:r>
      <w:proofErr w:type="spellStart"/>
      <w:r w:rsidRPr="00E255D6">
        <w:rPr>
          <w:rStyle w:val="c23"/>
          <w:b/>
          <w:bCs/>
          <w:color w:val="000000"/>
        </w:rPr>
        <w:t>Метапредметные</w:t>
      </w:r>
      <w:proofErr w:type="spellEnd"/>
      <w:r w:rsidRPr="00E255D6">
        <w:rPr>
          <w:rStyle w:val="c23"/>
          <w:b/>
          <w:bCs/>
          <w:color w:val="000000"/>
        </w:rPr>
        <w:t xml:space="preserve"> результаты.</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1. Овладение способностью принимать и реализовывать цели и задачи учебной деятельности, приёмами поиска сре</w:t>
      </w:r>
      <w:proofErr w:type="gramStart"/>
      <w:r w:rsidRPr="00E255D6">
        <w:rPr>
          <w:rStyle w:val="c0"/>
          <w:color w:val="000000"/>
        </w:rPr>
        <w:t>дств дл</w:t>
      </w:r>
      <w:proofErr w:type="gramEnd"/>
      <w:r w:rsidRPr="00E255D6">
        <w:rPr>
          <w:rStyle w:val="c0"/>
          <w:color w:val="000000"/>
        </w:rPr>
        <w:t>я её осуществления.</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2. Освоение способов решения проблем творческого и поискового характера.</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4. Использование знаково-символических сре</w:t>
      </w:r>
      <w:proofErr w:type="gramStart"/>
      <w:r w:rsidRPr="00E255D6">
        <w:rPr>
          <w:rStyle w:val="c0"/>
          <w:color w:val="000000"/>
        </w:rPr>
        <w:t>дств пр</w:t>
      </w:r>
      <w:proofErr w:type="gramEnd"/>
      <w:r w:rsidRPr="00E255D6">
        <w:rPr>
          <w:rStyle w:val="c0"/>
          <w:color w:val="000000"/>
        </w:rPr>
        <w:t>едставления информации для создания моделей изучаемых объектов и процессов, схем решения учебных и практических задач.</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5. Использование различных способов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6. </w:t>
      </w:r>
      <w:proofErr w:type="gramStart"/>
      <w:r w:rsidRPr="00E255D6">
        <w:rPr>
          <w:rStyle w:val="c0"/>
          <w:color w:val="000000"/>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7. Овладение логическими действиями сравнения, анализа, синтеза, обобщения, классификации по родовым признакам, установления аналогий и причинно-следственных связей, построение рассуждений, отнесения к известным понятиям.</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8. Готовность слушать собеседника и вести диалог, признать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9. Овладение базовыми предметными и </w:t>
      </w:r>
      <w:proofErr w:type="spellStart"/>
      <w:r w:rsidRPr="00E255D6">
        <w:rPr>
          <w:rStyle w:val="c0"/>
          <w:color w:val="000000"/>
        </w:rPr>
        <w:t>межпредметными</w:t>
      </w:r>
      <w:proofErr w:type="spellEnd"/>
      <w:r w:rsidRPr="00E255D6">
        <w:rPr>
          <w:rStyle w:val="c0"/>
          <w:color w:val="000000"/>
        </w:rPr>
        <w:t xml:space="preserve"> понятиями, отражающими существенные связи и отношения между объектами и процессами.</w:t>
      </w:r>
    </w:p>
    <w:p w:rsidR="00E82214" w:rsidRPr="00E255D6" w:rsidRDefault="00E82214" w:rsidP="00E82214">
      <w:pPr>
        <w:pStyle w:val="c11"/>
        <w:shd w:val="clear" w:color="auto" w:fill="FFFFFF"/>
        <w:spacing w:before="0" w:beforeAutospacing="0" w:after="0" w:afterAutospacing="0"/>
        <w:jc w:val="both"/>
        <w:rPr>
          <w:rStyle w:val="c23"/>
          <w:rFonts w:ascii="Arial" w:hAnsi="Arial" w:cs="Arial"/>
          <w:color w:val="000000"/>
        </w:rPr>
      </w:pP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23"/>
          <w:b/>
          <w:bCs/>
          <w:color w:val="000000"/>
        </w:rPr>
        <w:t xml:space="preserve">     </w:t>
      </w:r>
      <w:r w:rsidR="001A0631">
        <w:rPr>
          <w:rStyle w:val="c23"/>
          <w:b/>
          <w:bCs/>
          <w:color w:val="000000"/>
        </w:rPr>
        <w:t xml:space="preserve">  </w:t>
      </w:r>
      <w:r w:rsidRPr="00E255D6">
        <w:rPr>
          <w:rStyle w:val="c23"/>
          <w:b/>
          <w:bCs/>
          <w:color w:val="000000"/>
        </w:rPr>
        <w:t>Предметные результаты</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2. Формирование первоначальных представлений о материальной культуре как продукте предметно-преобразующей деятельности человека.</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3. Приобретение навыков самообслуживания, овладение технологическими приёмами ручной обработки материалов, усвоение правил техники безопасности.</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4. Использование приобретённых знаний и умений для творческого решения несложных конструкторских, художественно-конструкторских, технологических и организационных задач.</w:t>
      </w:r>
    </w:p>
    <w:p w:rsidR="00E82214" w:rsidRPr="00E255D6" w:rsidRDefault="00E82214" w:rsidP="00E82214">
      <w:pPr>
        <w:pStyle w:val="c11"/>
        <w:shd w:val="clear" w:color="auto" w:fill="FFFFFF"/>
        <w:spacing w:before="0" w:beforeAutospacing="0" w:after="0" w:afterAutospacing="0"/>
        <w:jc w:val="both"/>
        <w:rPr>
          <w:rFonts w:ascii="Arial" w:hAnsi="Arial" w:cs="Arial"/>
          <w:color w:val="000000"/>
        </w:rPr>
      </w:pPr>
      <w:r w:rsidRPr="00E255D6">
        <w:rPr>
          <w:rStyle w:val="c0"/>
          <w:color w:val="000000"/>
        </w:rPr>
        <w:t xml:space="preserve">        </w:t>
      </w:r>
      <w:r>
        <w:rPr>
          <w:rStyle w:val="c0"/>
          <w:color w:val="000000"/>
        </w:rPr>
        <w:t xml:space="preserve"> </w:t>
      </w:r>
      <w:r w:rsidRPr="00E255D6">
        <w:rPr>
          <w:rStyle w:val="c0"/>
          <w:color w:val="000000"/>
        </w:rPr>
        <w:t>5.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0C563F" w:rsidRDefault="000C563F" w:rsidP="00A830DB">
      <w:pPr>
        <w:spacing w:line="360" w:lineRule="auto"/>
        <w:jc w:val="both"/>
        <w:rPr>
          <w:rFonts w:ascii="Times New Roman" w:hAnsi="Times New Roman"/>
          <w:sz w:val="28"/>
          <w:szCs w:val="28"/>
        </w:rPr>
      </w:pPr>
    </w:p>
    <w:p w:rsidR="00D707B1" w:rsidRPr="00A830DB" w:rsidRDefault="00D707B1" w:rsidP="00A830DB">
      <w:pPr>
        <w:spacing w:line="360" w:lineRule="auto"/>
        <w:jc w:val="both"/>
        <w:rPr>
          <w:rFonts w:ascii="Times New Roman" w:hAnsi="Times New Roman"/>
          <w:sz w:val="28"/>
          <w:szCs w:val="28"/>
        </w:rPr>
      </w:pPr>
    </w:p>
    <w:p w:rsidR="007114FC" w:rsidRPr="00E82214" w:rsidRDefault="007114FC" w:rsidP="00A830DB">
      <w:pPr>
        <w:pStyle w:val="a3"/>
        <w:ind w:left="0"/>
        <w:jc w:val="both"/>
        <w:rPr>
          <w:rFonts w:ascii="Times New Roman" w:hAnsi="Times New Roman"/>
          <w:b/>
          <w:sz w:val="24"/>
          <w:szCs w:val="24"/>
        </w:rPr>
      </w:pPr>
      <w:r w:rsidRPr="00A830DB">
        <w:rPr>
          <w:rFonts w:ascii="Times New Roman" w:hAnsi="Times New Roman"/>
          <w:b/>
          <w:sz w:val="28"/>
          <w:szCs w:val="28"/>
        </w:rPr>
        <w:lastRenderedPageBreak/>
        <w:t xml:space="preserve">2. </w:t>
      </w:r>
      <w:r w:rsidRPr="00E82214">
        <w:rPr>
          <w:rFonts w:ascii="Times New Roman" w:hAnsi="Times New Roman"/>
          <w:b/>
          <w:sz w:val="24"/>
          <w:szCs w:val="24"/>
        </w:rPr>
        <w:t>Структура и содержание учебной дисциплины</w:t>
      </w:r>
      <w:r w:rsidR="00086001" w:rsidRPr="00E82214">
        <w:rPr>
          <w:rFonts w:ascii="Times New Roman" w:hAnsi="Times New Roman"/>
          <w:b/>
          <w:sz w:val="24"/>
          <w:szCs w:val="24"/>
        </w:rPr>
        <w:t xml:space="preserve"> Основы зелёного строительства.</w:t>
      </w:r>
    </w:p>
    <w:p w:rsidR="007114FC" w:rsidRPr="00E82214" w:rsidRDefault="007114FC" w:rsidP="00A830DB">
      <w:pPr>
        <w:pStyle w:val="a3"/>
        <w:ind w:left="0"/>
        <w:jc w:val="both"/>
        <w:rPr>
          <w:rFonts w:ascii="Times New Roman" w:hAnsi="Times New Roman"/>
          <w:b/>
          <w:sz w:val="24"/>
          <w:szCs w:val="24"/>
        </w:rPr>
      </w:pPr>
      <w:r w:rsidRPr="00E82214">
        <w:rPr>
          <w:rFonts w:ascii="Times New Roman" w:hAnsi="Times New Roman"/>
          <w:b/>
          <w:sz w:val="24"/>
          <w:szCs w:val="24"/>
        </w:rPr>
        <w:t>2.1. Объём учебной дисциплины и виды учебной работы</w:t>
      </w:r>
      <w:r w:rsidRPr="00E82214">
        <w:rPr>
          <w:rFonts w:ascii="Times New Roman" w:hAnsi="Times New Roman"/>
          <w:b/>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666"/>
      </w:tblGrid>
      <w:tr w:rsidR="007114FC" w:rsidRPr="00E82214" w:rsidTr="00487537">
        <w:trPr>
          <w:trHeight w:val="798"/>
        </w:trPr>
        <w:tc>
          <w:tcPr>
            <w:tcW w:w="8330" w:type="dxa"/>
          </w:tcPr>
          <w:p w:rsidR="007114FC" w:rsidRPr="00E82214" w:rsidRDefault="007114FC" w:rsidP="00A830DB">
            <w:pPr>
              <w:pStyle w:val="a3"/>
              <w:ind w:left="0"/>
              <w:jc w:val="both"/>
              <w:rPr>
                <w:rFonts w:ascii="Times New Roman" w:hAnsi="Times New Roman"/>
                <w:b/>
                <w:sz w:val="24"/>
                <w:szCs w:val="24"/>
              </w:rPr>
            </w:pPr>
            <w:r w:rsidRPr="00E82214">
              <w:rPr>
                <w:rFonts w:ascii="Times New Roman" w:hAnsi="Times New Roman"/>
                <w:b/>
                <w:sz w:val="24"/>
                <w:szCs w:val="24"/>
              </w:rPr>
              <w:t>Вид учебной работы</w:t>
            </w:r>
          </w:p>
        </w:tc>
        <w:tc>
          <w:tcPr>
            <w:tcW w:w="1666" w:type="dxa"/>
          </w:tcPr>
          <w:p w:rsidR="007114FC" w:rsidRPr="00E82214" w:rsidRDefault="007114FC" w:rsidP="00A830DB">
            <w:pPr>
              <w:pStyle w:val="a3"/>
              <w:ind w:left="0"/>
              <w:jc w:val="both"/>
              <w:rPr>
                <w:rFonts w:ascii="Times New Roman" w:hAnsi="Times New Roman"/>
                <w:b/>
                <w:sz w:val="24"/>
                <w:szCs w:val="24"/>
              </w:rPr>
            </w:pPr>
            <w:r w:rsidRPr="00E82214">
              <w:rPr>
                <w:rFonts w:ascii="Times New Roman" w:hAnsi="Times New Roman"/>
                <w:b/>
                <w:sz w:val="24"/>
                <w:szCs w:val="24"/>
              </w:rPr>
              <w:t>Объём часов</w:t>
            </w:r>
          </w:p>
        </w:tc>
      </w:tr>
      <w:tr w:rsidR="007114FC" w:rsidRPr="00E82214" w:rsidTr="00487537">
        <w:tc>
          <w:tcPr>
            <w:tcW w:w="8330" w:type="dxa"/>
          </w:tcPr>
          <w:p w:rsidR="007114FC" w:rsidRPr="00E82214" w:rsidRDefault="007114FC" w:rsidP="00A830DB">
            <w:pPr>
              <w:pStyle w:val="a3"/>
              <w:ind w:left="0"/>
              <w:jc w:val="both"/>
              <w:rPr>
                <w:rFonts w:ascii="Times New Roman" w:hAnsi="Times New Roman"/>
                <w:sz w:val="24"/>
                <w:szCs w:val="24"/>
              </w:rPr>
            </w:pPr>
            <w:r w:rsidRPr="00E82214">
              <w:rPr>
                <w:rFonts w:ascii="Times New Roman" w:hAnsi="Times New Roman"/>
                <w:sz w:val="24"/>
                <w:szCs w:val="24"/>
              </w:rPr>
              <w:t>Максимальная учебная нагрузка (всего)</w:t>
            </w:r>
          </w:p>
        </w:tc>
        <w:tc>
          <w:tcPr>
            <w:tcW w:w="1666" w:type="dxa"/>
          </w:tcPr>
          <w:p w:rsidR="007114FC" w:rsidRPr="00E82214" w:rsidRDefault="00086DC6" w:rsidP="00A830DB">
            <w:pPr>
              <w:pStyle w:val="a3"/>
              <w:ind w:left="0"/>
              <w:jc w:val="both"/>
              <w:rPr>
                <w:rFonts w:ascii="Times New Roman" w:hAnsi="Times New Roman"/>
                <w:sz w:val="24"/>
                <w:szCs w:val="24"/>
              </w:rPr>
            </w:pPr>
            <w:r w:rsidRPr="00E82214">
              <w:rPr>
                <w:rFonts w:ascii="Times New Roman" w:hAnsi="Times New Roman"/>
                <w:sz w:val="24"/>
                <w:szCs w:val="24"/>
              </w:rPr>
              <w:t>72</w:t>
            </w:r>
          </w:p>
        </w:tc>
      </w:tr>
      <w:tr w:rsidR="007114FC" w:rsidRPr="00E82214" w:rsidTr="00487537">
        <w:tc>
          <w:tcPr>
            <w:tcW w:w="8330" w:type="dxa"/>
          </w:tcPr>
          <w:p w:rsidR="007114FC" w:rsidRPr="00E82214" w:rsidRDefault="007114FC" w:rsidP="00A830DB">
            <w:pPr>
              <w:pStyle w:val="a3"/>
              <w:ind w:left="0"/>
              <w:jc w:val="both"/>
              <w:rPr>
                <w:rFonts w:ascii="Times New Roman" w:hAnsi="Times New Roman"/>
                <w:sz w:val="24"/>
                <w:szCs w:val="24"/>
              </w:rPr>
            </w:pPr>
            <w:r w:rsidRPr="00E82214">
              <w:rPr>
                <w:rFonts w:ascii="Times New Roman" w:hAnsi="Times New Roman"/>
                <w:sz w:val="24"/>
                <w:szCs w:val="24"/>
              </w:rPr>
              <w:t>Обязательная аудиторная учебная нагрузка (всего)</w:t>
            </w:r>
          </w:p>
        </w:tc>
        <w:tc>
          <w:tcPr>
            <w:tcW w:w="1666" w:type="dxa"/>
          </w:tcPr>
          <w:p w:rsidR="007114FC" w:rsidRPr="00E82214" w:rsidRDefault="00086DC6" w:rsidP="00A830DB">
            <w:pPr>
              <w:pStyle w:val="a3"/>
              <w:ind w:left="0"/>
              <w:jc w:val="both"/>
              <w:rPr>
                <w:rFonts w:ascii="Times New Roman" w:hAnsi="Times New Roman"/>
                <w:sz w:val="24"/>
                <w:szCs w:val="24"/>
              </w:rPr>
            </w:pPr>
            <w:r w:rsidRPr="00E82214">
              <w:rPr>
                <w:rFonts w:ascii="Times New Roman" w:hAnsi="Times New Roman"/>
                <w:sz w:val="24"/>
                <w:szCs w:val="24"/>
              </w:rPr>
              <w:t>44</w:t>
            </w:r>
          </w:p>
        </w:tc>
      </w:tr>
      <w:tr w:rsidR="007114FC" w:rsidRPr="00E82214" w:rsidTr="00487537">
        <w:tc>
          <w:tcPr>
            <w:tcW w:w="8330" w:type="dxa"/>
          </w:tcPr>
          <w:p w:rsidR="007114FC" w:rsidRPr="00E82214" w:rsidRDefault="007114FC" w:rsidP="00A830DB">
            <w:pPr>
              <w:pStyle w:val="a3"/>
              <w:ind w:left="0"/>
              <w:jc w:val="both"/>
              <w:rPr>
                <w:rFonts w:ascii="Times New Roman" w:hAnsi="Times New Roman"/>
                <w:sz w:val="24"/>
                <w:szCs w:val="24"/>
              </w:rPr>
            </w:pPr>
            <w:r w:rsidRPr="00E82214">
              <w:rPr>
                <w:rFonts w:ascii="Times New Roman" w:hAnsi="Times New Roman"/>
                <w:sz w:val="24"/>
                <w:szCs w:val="24"/>
              </w:rPr>
              <w:t xml:space="preserve">     в том числе:</w:t>
            </w:r>
          </w:p>
        </w:tc>
        <w:tc>
          <w:tcPr>
            <w:tcW w:w="1666" w:type="dxa"/>
          </w:tcPr>
          <w:p w:rsidR="007114FC" w:rsidRPr="00E82214" w:rsidRDefault="007114FC" w:rsidP="00A830DB">
            <w:pPr>
              <w:pStyle w:val="a3"/>
              <w:ind w:left="0"/>
              <w:jc w:val="both"/>
              <w:rPr>
                <w:rFonts w:ascii="Times New Roman" w:hAnsi="Times New Roman"/>
                <w:sz w:val="24"/>
                <w:szCs w:val="24"/>
              </w:rPr>
            </w:pPr>
          </w:p>
        </w:tc>
      </w:tr>
      <w:tr w:rsidR="007114FC" w:rsidRPr="00E82214" w:rsidTr="00487537">
        <w:tc>
          <w:tcPr>
            <w:tcW w:w="8330" w:type="dxa"/>
          </w:tcPr>
          <w:p w:rsidR="007114FC" w:rsidRPr="00E82214" w:rsidRDefault="007114FC" w:rsidP="00A830DB">
            <w:pPr>
              <w:pStyle w:val="a3"/>
              <w:ind w:left="0"/>
              <w:jc w:val="both"/>
              <w:rPr>
                <w:rFonts w:ascii="Times New Roman" w:hAnsi="Times New Roman"/>
                <w:sz w:val="24"/>
                <w:szCs w:val="24"/>
              </w:rPr>
            </w:pPr>
            <w:r w:rsidRPr="00E82214">
              <w:rPr>
                <w:rFonts w:ascii="Times New Roman" w:hAnsi="Times New Roman"/>
                <w:sz w:val="24"/>
                <w:szCs w:val="24"/>
              </w:rPr>
              <w:t xml:space="preserve">        практические занятия</w:t>
            </w:r>
          </w:p>
        </w:tc>
        <w:tc>
          <w:tcPr>
            <w:tcW w:w="1666" w:type="dxa"/>
          </w:tcPr>
          <w:p w:rsidR="007114FC" w:rsidRPr="00E82214" w:rsidRDefault="00086DC6" w:rsidP="00A830DB">
            <w:pPr>
              <w:pStyle w:val="a3"/>
              <w:ind w:left="0"/>
              <w:jc w:val="both"/>
              <w:rPr>
                <w:rFonts w:ascii="Times New Roman" w:hAnsi="Times New Roman"/>
                <w:sz w:val="24"/>
                <w:szCs w:val="24"/>
              </w:rPr>
            </w:pPr>
            <w:r w:rsidRPr="00E82214">
              <w:rPr>
                <w:rFonts w:ascii="Times New Roman" w:hAnsi="Times New Roman"/>
                <w:sz w:val="24"/>
                <w:szCs w:val="24"/>
              </w:rPr>
              <w:t xml:space="preserve"> </w:t>
            </w:r>
            <w:r w:rsidR="00952428" w:rsidRPr="00E82214">
              <w:rPr>
                <w:rFonts w:ascii="Times New Roman" w:hAnsi="Times New Roman"/>
                <w:sz w:val="24"/>
                <w:szCs w:val="24"/>
              </w:rPr>
              <w:t>28</w:t>
            </w:r>
          </w:p>
        </w:tc>
      </w:tr>
      <w:tr w:rsidR="007114FC" w:rsidRPr="00E82214" w:rsidTr="00487537">
        <w:tc>
          <w:tcPr>
            <w:tcW w:w="8330" w:type="dxa"/>
          </w:tcPr>
          <w:p w:rsidR="007114FC" w:rsidRPr="00E82214" w:rsidRDefault="007114FC" w:rsidP="00AA3521">
            <w:pPr>
              <w:pStyle w:val="a3"/>
              <w:ind w:left="0"/>
              <w:jc w:val="both"/>
              <w:rPr>
                <w:rFonts w:ascii="Times New Roman" w:hAnsi="Times New Roman"/>
                <w:sz w:val="24"/>
                <w:szCs w:val="24"/>
              </w:rPr>
            </w:pPr>
            <w:r w:rsidRPr="00E82214">
              <w:rPr>
                <w:rFonts w:ascii="Times New Roman" w:hAnsi="Times New Roman"/>
                <w:sz w:val="24"/>
                <w:szCs w:val="24"/>
              </w:rPr>
              <w:t>Самостоятельная работа</w:t>
            </w:r>
            <w:r w:rsidR="00AA3521" w:rsidRPr="00E82214">
              <w:rPr>
                <w:rFonts w:ascii="Times New Roman" w:hAnsi="Times New Roman"/>
                <w:sz w:val="24"/>
                <w:szCs w:val="24"/>
              </w:rPr>
              <w:t xml:space="preserve"> </w:t>
            </w:r>
          </w:p>
        </w:tc>
        <w:tc>
          <w:tcPr>
            <w:tcW w:w="1666" w:type="dxa"/>
          </w:tcPr>
          <w:p w:rsidR="007114FC" w:rsidRPr="00E82214" w:rsidRDefault="00086DC6" w:rsidP="00A830DB">
            <w:pPr>
              <w:pStyle w:val="a3"/>
              <w:ind w:left="0"/>
              <w:jc w:val="both"/>
              <w:rPr>
                <w:rFonts w:ascii="Times New Roman" w:hAnsi="Times New Roman"/>
                <w:sz w:val="24"/>
                <w:szCs w:val="24"/>
              </w:rPr>
            </w:pPr>
            <w:r w:rsidRPr="00E82214">
              <w:rPr>
                <w:rFonts w:ascii="Times New Roman" w:hAnsi="Times New Roman"/>
                <w:sz w:val="24"/>
                <w:szCs w:val="24"/>
              </w:rPr>
              <w:t>16</w:t>
            </w:r>
          </w:p>
        </w:tc>
      </w:tr>
      <w:tr w:rsidR="007114FC" w:rsidRPr="00E82214" w:rsidTr="00487537">
        <w:tc>
          <w:tcPr>
            <w:tcW w:w="8330" w:type="dxa"/>
          </w:tcPr>
          <w:p w:rsidR="007114FC" w:rsidRPr="00E82214" w:rsidRDefault="007114FC" w:rsidP="00A830DB">
            <w:pPr>
              <w:pStyle w:val="a3"/>
              <w:ind w:left="0"/>
              <w:jc w:val="both"/>
              <w:rPr>
                <w:rFonts w:ascii="Times New Roman" w:hAnsi="Times New Roman"/>
                <w:sz w:val="24"/>
                <w:szCs w:val="24"/>
              </w:rPr>
            </w:pPr>
            <w:r w:rsidRPr="00E82214">
              <w:rPr>
                <w:rFonts w:ascii="Times New Roman" w:hAnsi="Times New Roman"/>
                <w:sz w:val="24"/>
                <w:szCs w:val="24"/>
              </w:rPr>
              <w:t>Консультации</w:t>
            </w:r>
          </w:p>
        </w:tc>
        <w:tc>
          <w:tcPr>
            <w:tcW w:w="1666" w:type="dxa"/>
          </w:tcPr>
          <w:p w:rsidR="007114FC" w:rsidRPr="00E82214" w:rsidRDefault="00706A06" w:rsidP="00A830DB">
            <w:pPr>
              <w:pStyle w:val="a3"/>
              <w:ind w:left="0"/>
              <w:jc w:val="both"/>
              <w:rPr>
                <w:rFonts w:ascii="Times New Roman" w:hAnsi="Times New Roman"/>
                <w:sz w:val="24"/>
                <w:szCs w:val="24"/>
              </w:rPr>
            </w:pPr>
            <w:r w:rsidRPr="00E82214">
              <w:rPr>
                <w:rFonts w:ascii="Times New Roman" w:hAnsi="Times New Roman"/>
                <w:sz w:val="24"/>
                <w:szCs w:val="24"/>
              </w:rPr>
              <w:t xml:space="preserve">6             </w:t>
            </w:r>
          </w:p>
        </w:tc>
      </w:tr>
      <w:tr w:rsidR="007114FC" w:rsidRPr="00E82214" w:rsidTr="00487537">
        <w:tc>
          <w:tcPr>
            <w:tcW w:w="8330" w:type="dxa"/>
          </w:tcPr>
          <w:p w:rsidR="007114FC" w:rsidRPr="00E82214" w:rsidRDefault="007114FC" w:rsidP="00A830DB">
            <w:pPr>
              <w:pStyle w:val="a3"/>
              <w:ind w:left="0"/>
              <w:jc w:val="both"/>
              <w:rPr>
                <w:rFonts w:ascii="Times New Roman" w:hAnsi="Times New Roman"/>
                <w:b/>
                <w:sz w:val="24"/>
                <w:szCs w:val="24"/>
              </w:rPr>
            </w:pPr>
            <w:r w:rsidRPr="00E82214">
              <w:rPr>
                <w:rFonts w:ascii="Times New Roman" w:hAnsi="Times New Roman"/>
                <w:b/>
                <w:sz w:val="24"/>
                <w:szCs w:val="24"/>
              </w:rPr>
              <w:t>Итоговая аттестация</w:t>
            </w:r>
          </w:p>
        </w:tc>
        <w:tc>
          <w:tcPr>
            <w:tcW w:w="1666" w:type="dxa"/>
          </w:tcPr>
          <w:p w:rsidR="007114FC" w:rsidRPr="00E82214" w:rsidRDefault="00800D95" w:rsidP="00A830DB">
            <w:pPr>
              <w:pStyle w:val="a3"/>
              <w:ind w:left="0"/>
              <w:jc w:val="both"/>
              <w:rPr>
                <w:rFonts w:ascii="Times New Roman" w:hAnsi="Times New Roman"/>
                <w:sz w:val="24"/>
                <w:szCs w:val="24"/>
              </w:rPr>
            </w:pPr>
            <w:r w:rsidRPr="00E82214">
              <w:rPr>
                <w:rFonts w:ascii="Times New Roman" w:hAnsi="Times New Roman"/>
                <w:sz w:val="24"/>
                <w:szCs w:val="24"/>
              </w:rPr>
              <w:t>экзамен</w:t>
            </w:r>
          </w:p>
        </w:tc>
      </w:tr>
    </w:tbl>
    <w:p w:rsidR="00066D0E" w:rsidRPr="00E82214" w:rsidRDefault="00066D0E" w:rsidP="00A830DB">
      <w:pPr>
        <w:pStyle w:val="a3"/>
        <w:ind w:left="0"/>
        <w:jc w:val="both"/>
        <w:rPr>
          <w:rFonts w:ascii="Times New Roman" w:hAnsi="Times New Roman"/>
          <w:b/>
          <w:sz w:val="24"/>
          <w:szCs w:val="24"/>
        </w:rPr>
      </w:pPr>
    </w:p>
    <w:p w:rsidR="00066D0E" w:rsidRPr="00E82214" w:rsidRDefault="00066D0E" w:rsidP="00A830DB">
      <w:pPr>
        <w:pStyle w:val="a3"/>
        <w:ind w:left="0"/>
        <w:jc w:val="both"/>
        <w:rPr>
          <w:rFonts w:ascii="Times New Roman" w:hAnsi="Times New Roman"/>
          <w:b/>
          <w:sz w:val="24"/>
          <w:szCs w:val="24"/>
        </w:rPr>
      </w:pPr>
    </w:p>
    <w:p w:rsidR="00066D0E" w:rsidRDefault="00066D0E" w:rsidP="00A830DB">
      <w:pPr>
        <w:pStyle w:val="a3"/>
        <w:ind w:left="0"/>
        <w:jc w:val="both"/>
        <w:rPr>
          <w:rFonts w:ascii="Times New Roman" w:hAnsi="Times New Roman"/>
          <w:b/>
          <w:sz w:val="28"/>
          <w:szCs w:val="28"/>
        </w:rPr>
      </w:pPr>
    </w:p>
    <w:p w:rsidR="00E82214" w:rsidRDefault="00E82214" w:rsidP="00A830DB">
      <w:pPr>
        <w:pStyle w:val="a3"/>
        <w:ind w:left="0"/>
        <w:jc w:val="both"/>
        <w:rPr>
          <w:rFonts w:ascii="Times New Roman" w:hAnsi="Times New Roman"/>
          <w:b/>
          <w:sz w:val="28"/>
          <w:szCs w:val="28"/>
        </w:rPr>
      </w:pPr>
    </w:p>
    <w:p w:rsidR="00E82214" w:rsidRDefault="00E82214"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E82214" w:rsidRDefault="00E82214" w:rsidP="00A830DB">
      <w:pPr>
        <w:pStyle w:val="a3"/>
        <w:ind w:left="0"/>
        <w:jc w:val="both"/>
        <w:rPr>
          <w:rFonts w:ascii="Times New Roman" w:hAnsi="Times New Roman"/>
          <w:b/>
          <w:sz w:val="28"/>
          <w:szCs w:val="28"/>
        </w:rPr>
      </w:pPr>
    </w:p>
    <w:p w:rsidR="00523663" w:rsidRDefault="00523663" w:rsidP="00A830DB">
      <w:pPr>
        <w:pStyle w:val="a3"/>
        <w:ind w:left="0"/>
        <w:jc w:val="both"/>
        <w:rPr>
          <w:rFonts w:ascii="Times New Roman" w:hAnsi="Times New Roman"/>
          <w:b/>
          <w:sz w:val="28"/>
          <w:szCs w:val="28"/>
        </w:rPr>
      </w:pPr>
    </w:p>
    <w:p w:rsidR="00523663" w:rsidRDefault="00523663" w:rsidP="00A830DB">
      <w:pPr>
        <w:pStyle w:val="a3"/>
        <w:ind w:left="0"/>
        <w:jc w:val="both"/>
        <w:rPr>
          <w:rFonts w:ascii="Times New Roman" w:hAnsi="Times New Roman"/>
          <w:b/>
          <w:sz w:val="28"/>
          <w:szCs w:val="28"/>
        </w:rPr>
      </w:pPr>
    </w:p>
    <w:p w:rsidR="00523663" w:rsidRPr="00A830DB" w:rsidRDefault="00523663" w:rsidP="00A830DB">
      <w:pPr>
        <w:pStyle w:val="a3"/>
        <w:ind w:left="0"/>
        <w:jc w:val="both"/>
        <w:rPr>
          <w:rFonts w:ascii="Times New Roman" w:hAnsi="Times New Roman"/>
          <w:b/>
          <w:sz w:val="28"/>
          <w:szCs w:val="28"/>
        </w:rPr>
      </w:pPr>
    </w:p>
    <w:p w:rsidR="007114FC" w:rsidRPr="00A830DB" w:rsidRDefault="007114FC" w:rsidP="00A830DB">
      <w:pPr>
        <w:pStyle w:val="a3"/>
        <w:ind w:left="0"/>
        <w:jc w:val="both"/>
        <w:rPr>
          <w:rFonts w:ascii="Times New Roman" w:hAnsi="Times New Roman"/>
          <w:b/>
          <w:sz w:val="28"/>
          <w:szCs w:val="28"/>
        </w:rPr>
      </w:pPr>
      <w:r w:rsidRPr="00A830DB">
        <w:rPr>
          <w:rFonts w:ascii="Times New Roman" w:hAnsi="Times New Roman"/>
          <w:b/>
          <w:sz w:val="28"/>
          <w:szCs w:val="28"/>
        </w:rPr>
        <w:lastRenderedPageBreak/>
        <w:t xml:space="preserve">2.2. Тематический план и содержание </w:t>
      </w:r>
      <w:r w:rsidR="00086001">
        <w:rPr>
          <w:rFonts w:ascii="Times New Roman" w:hAnsi="Times New Roman"/>
          <w:b/>
          <w:sz w:val="28"/>
          <w:szCs w:val="28"/>
        </w:rPr>
        <w:t>дисциплины</w:t>
      </w:r>
      <w:r w:rsidR="00FA25AB">
        <w:rPr>
          <w:rFonts w:ascii="Times New Roman" w:hAnsi="Times New Roman"/>
          <w:b/>
          <w:sz w:val="28"/>
          <w:szCs w:val="28"/>
        </w:rPr>
        <w:t xml:space="preserve"> «</w:t>
      </w:r>
      <w:r w:rsidR="00086001">
        <w:rPr>
          <w:rFonts w:ascii="Times New Roman" w:hAnsi="Times New Roman"/>
          <w:b/>
          <w:sz w:val="28"/>
          <w:szCs w:val="28"/>
        </w:rPr>
        <w:t xml:space="preserve"> </w:t>
      </w:r>
      <w:r w:rsidR="00066D0E" w:rsidRPr="00A830DB">
        <w:rPr>
          <w:rFonts w:ascii="Times New Roman" w:hAnsi="Times New Roman"/>
          <w:b/>
          <w:sz w:val="28"/>
          <w:szCs w:val="28"/>
        </w:rPr>
        <w:t>Основы зелёного ст</w:t>
      </w:r>
      <w:r w:rsidR="00523663">
        <w:rPr>
          <w:rFonts w:ascii="Times New Roman" w:hAnsi="Times New Roman"/>
          <w:b/>
          <w:sz w:val="28"/>
          <w:szCs w:val="28"/>
        </w:rPr>
        <w:t>роительства</w:t>
      </w:r>
      <w:r w:rsidR="00FA25AB">
        <w:rPr>
          <w:rFonts w:ascii="Times New Roman" w:hAnsi="Times New Roman"/>
          <w:b/>
          <w:sz w:val="28"/>
          <w:szCs w:val="28"/>
        </w:rPr>
        <w:t>»</w:t>
      </w:r>
      <w:r w:rsidR="00523663">
        <w:rPr>
          <w:rFonts w:ascii="Times New Roman" w:hAnsi="Times New Roman"/>
          <w:b/>
          <w:sz w:val="28"/>
          <w:szCs w:val="28"/>
        </w:rPr>
        <w:t>.</w:t>
      </w:r>
    </w:p>
    <w:tbl>
      <w:tblPr>
        <w:tblStyle w:val="ac"/>
        <w:tblW w:w="9777" w:type="dxa"/>
        <w:tblLook w:val="04A0" w:firstRow="1" w:lastRow="0" w:firstColumn="1" w:lastColumn="0" w:noHBand="0" w:noVBand="1"/>
      </w:tblPr>
      <w:tblGrid>
        <w:gridCol w:w="856"/>
        <w:gridCol w:w="2394"/>
        <w:gridCol w:w="30"/>
        <w:gridCol w:w="2857"/>
        <w:gridCol w:w="821"/>
        <w:gridCol w:w="3038"/>
      </w:tblGrid>
      <w:tr w:rsidR="00D707B1" w:rsidRPr="00A830DB" w:rsidTr="00142C23">
        <w:trPr>
          <w:trHeight w:val="1260"/>
        </w:trPr>
        <w:tc>
          <w:tcPr>
            <w:tcW w:w="916"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тем</w:t>
            </w:r>
          </w:p>
        </w:tc>
        <w:tc>
          <w:tcPr>
            <w:tcW w:w="2938" w:type="dxa"/>
            <w:gridSpan w:val="2"/>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Наименование тем</w:t>
            </w:r>
          </w:p>
        </w:tc>
        <w:tc>
          <w:tcPr>
            <w:tcW w:w="3106"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Содержание занятия</w:t>
            </w:r>
          </w:p>
        </w:tc>
        <w:tc>
          <w:tcPr>
            <w:tcW w:w="1415"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Кол-во часов</w:t>
            </w:r>
          </w:p>
        </w:tc>
        <w:tc>
          <w:tcPr>
            <w:tcW w:w="1402" w:type="dxa"/>
            <w:hideMark/>
          </w:tcPr>
          <w:p w:rsidR="007114FC" w:rsidRPr="00A830DB" w:rsidRDefault="00D707B1" w:rsidP="00E81815">
            <w:pPr>
              <w:jc w:val="both"/>
              <w:rPr>
                <w:rFonts w:ascii="Times New Roman" w:eastAsia="Times New Roman" w:hAnsi="Times New Roman"/>
                <w:color w:val="000000"/>
                <w:sz w:val="28"/>
                <w:szCs w:val="28"/>
                <w:lang w:eastAsia="ru-RU"/>
              </w:rPr>
            </w:pPr>
            <w:r w:rsidRPr="000A54DA">
              <w:rPr>
                <w:b/>
                <w:bCs/>
              </w:rPr>
              <w:t>Коды компетенций и личностных результатов</w:t>
            </w:r>
            <w:r w:rsidRPr="000A54DA">
              <w:rPr>
                <w:rStyle w:val="af0"/>
                <w:b/>
                <w:bCs/>
              </w:rPr>
              <w:footnoteReference w:id="1"/>
            </w:r>
            <w:r w:rsidRPr="000A54DA">
              <w:rPr>
                <w:b/>
                <w:bCs/>
              </w:rPr>
              <w:t>, формированию которых способствует элемент программы</w:t>
            </w:r>
          </w:p>
        </w:tc>
      </w:tr>
      <w:tr w:rsidR="00D707B1" w:rsidRPr="00A830DB" w:rsidTr="00142C23">
        <w:trPr>
          <w:trHeight w:val="630"/>
        </w:trPr>
        <w:tc>
          <w:tcPr>
            <w:tcW w:w="916" w:type="dxa"/>
            <w:hideMark/>
          </w:tcPr>
          <w:p w:rsidR="007114FC" w:rsidRPr="00A830DB" w:rsidRDefault="007114FC"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c>
          <w:tcPr>
            <w:tcW w:w="2938" w:type="dxa"/>
            <w:gridSpan w:val="2"/>
            <w:hideMark/>
          </w:tcPr>
          <w:p w:rsidR="007114FC" w:rsidRPr="00A830DB" w:rsidRDefault="007114FC"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Раздел № 1. Строение декоративных растений.</w:t>
            </w:r>
          </w:p>
        </w:tc>
        <w:tc>
          <w:tcPr>
            <w:tcW w:w="3106" w:type="dxa"/>
            <w:hideMark/>
          </w:tcPr>
          <w:p w:rsidR="007114FC" w:rsidRPr="00A830DB" w:rsidRDefault="007114FC"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r w:rsidR="00706A06">
              <w:rPr>
                <w:rFonts w:ascii="Times New Roman" w:eastAsia="Times New Roman" w:hAnsi="Times New Roman"/>
                <w:b/>
                <w:bCs/>
                <w:color w:val="000000"/>
                <w:sz w:val="28"/>
                <w:szCs w:val="28"/>
                <w:lang w:eastAsia="ru-RU"/>
              </w:rPr>
              <w:t xml:space="preserve"> </w:t>
            </w:r>
          </w:p>
        </w:tc>
        <w:tc>
          <w:tcPr>
            <w:tcW w:w="1415" w:type="dxa"/>
            <w:hideMark/>
          </w:tcPr>
          <w:p w:rsidR="007114FC" w:rsidRPr="00A830DB" w:rsidRDefault="006364A7" w:rsidP="00E81815">
            <w:pPr>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5</w:t>
            </w:r>
          </w:p>
        </w:tc>
        <w:tc>
          <w:tcPr>
            <w:tcW w:w="1402" w:type="dxa"/>
            <w:hideMark/>
          </w:tcPr>
          <w:p w:rsidR="007114FC" w:rsidRPr="00A830DB" w:rsidRDefault="007114FC"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1369"/>
        </w:trPr>
        <w:tc>
          <w:tcPr>
            <w:tcW w:w="916"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1.1.</w:t>
            </w:r>
          </w:p>
        </w:tc>
        <w:tc>
          <w:tcPr>
            <w:tcW w:w="2938" w:type="dxa"/>
            <w:gridSpan w:val="2"/>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Вегетативные части растений.</w:t>
            </w:r>
          </w:p>
        </w:tc>
        <w:tc>
          <w:tcPr>
            <w:tcW w:w="3106"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Строение корня, стебля.</w:t>
            </w:r>
          </w:p>
        </w:tc>
        <w:tc>
          <w:tcPr>
            <w:tcW w:w="1415" w:type="dxa"/>
            <w:hideMark/>
          </w:tcPr>
          <w:p w:rsidR="007114FC" w:rsidRPr="00A830DB" w:rsidRDefault="008F4A10" w:rsidP="00E81815">
            <w:pPr>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w:t>
            </w:r>
          </w:p>
        </w:tc>
        <w:tc>
          <w:tcPr>
            <w:tcW w:w="1402" w:type="dxa"/>
            <w:hideMark/>
          </w:tcPr>
          <w:p w:rsidR="00D707B1" w:rsidRPr="00D707B1" w:rsidRDefault="00D707B1" w:rsidP="00E81815">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7114FC" w:rsidRPr="00D707B1" w:rsidRDefault="00D707B1" w:rsidP="00E81815">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7114FC" w:rsidRPr="00A830DB" w:rsidRDefault="00D707B1" w:rsidP="00D707B1">
            <w:pPr>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1.2.</w:t>
            </w:r>
          </w:p>
        </w:tc>
        <w:tc>
          <w:tcPr>
            <w:tcW w:w="2938" w:type="dxa"/>
            <w:gridSpan w:val="2"/>
            <w:hideMark/>
          </w:tcPr>
          <w:p w:rsidR="007114FC"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Лист.</w:t>
            </w:r>
          </w:p>
        </w:tc>
        <w:tc>
          <w:tcPr>
            <w:tcW w:w="3106" w:type="dxa"/>
            <w:hideMark/>
          </w:tcPr>
          <w:p w:rsidR="007114FC"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Функции листа, строение, формы.</w:t>
            </w:r>
          </w:p>
          <w:p w:rsidR="00066D0E" w:rsidRPr="00E97FDA" w:rsidRDefault="00066D0E" w:rsidP="00E81815">
            <w:pPr>
              <w:jc w:val="both"/>
              <w:rPr>
                <w:rFonts w:ascii="Times New Roman" w:eastAsia="Times New Roman" w:hAnsi="Times New Roman"/>
                <w:color w:val="000000" w:themeColor="text1"/>
                <w:sz w:val="28"/>
                <w:szCs w:val="28"/>
                <w:lang w:eastAsia="ru-RU"/>
              </w:rPr>
            </w:pPr>
          </w:p>
        </w:tc>
        <w:tc>
          <w:tcPr>
            <w:tcW w:w="1415" w:type="dxa"/>
            <w:hideMark/>
          </w:tcPr>
          <w:p w:rsidR="007114FC"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7114FC"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1.3.</w:t>
            </w:r>
          </w:p>
        </w:tc>
        <w:tc>
          <w:tcPr>
            <w:tcW w:w="2938" w:type="dxa"/>
            <w:gridSpan w:val="2"/>
            <w:hideMark/>
          </w:tcPr>
          <w:p w:rsidR="007114FC"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Генеративные части растений.</w:t>
            </w:r>
          </w:p>
        </w:tc>
        <w:tc>
          <w:tcPr>
            <w:tcW w:w="3106" w:type="dxa"/>
            <w:hideMark/>
          </w:tcPr>
          <w:p w:rsidR="007114FC" w:rsidRPr="00E97FDA" w:rsidRDefault="00E97FF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Цветок.</w:t>
            </w:r>
            <w:r w:rsidR="0029222E" w:rsidRPr="00E97FDA">
              <w:rPr>
                <w:rFonts w:ascii="Times New Roman" w:eastAsia="Times New Roman" w:hAnsi="Times New Roman"/>
                <w:color w:val="000000" w:themeColor="text1"/>
                <w:sz w:val="28"/>
                <w:szCs w:val="28"/>
                <w:lang w:eastAsia="ru-RU"/>
              </w:rPr>
              <w:t xml:space="preserve"> Плод.</w:t>
            </w:r>
            <w:r w:rsidR="00540573" w:rsidRPr="00E97FDA">
              <w:rPr>
                <w:rFonts w:ascii="Times New Roman" w:eastAsia="Times New Roman" w:hAnsi="Times New Roman"/>
                <w:color w:val="000000" w:themeColor="text1"/>
                <w:sz w:val="28"/>
                <w:szCs w:val="28"/>
                <w:lang w:eastAsia="ru-RU"/>
              </w:rPr>
              <w:t xml:space="preserve"> </w:t>
            </w:r>
            <w:r w:rsidR="0029222E" w:rsidRPr="00E97FDA">
              <w:rPr>
                <w:rFonts w:ascii="Times New Roman" w:eastAsia="Times New Roman" w:hAnsi="Times New Roman"/>
                <w:color w:val="000000" w:themeColor="text1"/>
                <w:sz w:val="28"/>
                <w:szCs w:val="28"/>
                <w:lang w:eastAsia="ru-RU"/>
              </w:rPr>
              <w:t>Семя</w:t>
            </w:r>
          </w:p>
        </w:tc>
        <w:tc>
          <w:tcPr>
            <w:tcW w:w="1415" w:type="dxa"/>
            <w:hideMark/>
          </w:tcPr>
          <w:p w:rsidR="007114FC" w:rsidRPr="00E97FDA" w:rsidRDefault="00540573"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2</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7114FC"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E97FF0" w:rsidRPr="00A830DB" w:rsidRDefault="008718B0" w:rsidP="0029222E">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w:t>
            </w:r>
            <w:r w:rsidR="0029222E">
              <w:rPr>
                <w:rFonts w:ascii="Times New Roman" w:eastAsia="Times New Roman" w:hAnsi="Times New Roman"/>
                <w:color w:val="000000"/>
                <w:sz w:val="28"/>
                <w:szCs w:val="28"/>
                <w:lang w:eastAsia="ru-RU"/>
              </w:rPr>
              <w:t>4</w:t>
            </w:r>
            <w:r w:rsidR="00E97FF0" w:rsidRPr="00A830DB">
              <w:rPr>
                <w:rFonts w:ascii="Times New Roman" w:eastAsia="Times New Roman" w:hAnsi="Times New Roman"/>
                <w:color w:val="000000"/>
                <w:sz w:val="28"/>
                <w:szCs w:val="28"/>
                <w:lang w:eastAsia="ru-RU"/>
              </w:rPr>
              <w:t>.</w:t>
            </w:r>
          </w:p>
        </w:tc>
        <w:tc>
          <w:tcPr>
            <w:tcW w:w="2938" w:type="dxa"/>
            <w:gridSpan w:val="2"/>
            <w:hideMark/>
          </w:tcPr>
          <w:p w:rsidR="00E97FF0" w:rsidRPr="00E97FDA" w:rsidRDefault="00E97FF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E97FF0" w:rsidRPr="00E97FDA" w:rsidRDefault="00E97FF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Описание строения семян.</w:t>
            </w:r>
          </w:p>
        </w:tc>
        <w:tc>
          <w:tcPr>
            <w:tcW w:w="1415" w:type="dxa"/>
            <w:hideMark/>
          </w:tcPr>
          <w:p w:rsidR="00E97FF0"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E97FF0" w:rsidRPr="00A830DB" w:rsidRDefault="00E97FF0" w:rsidP="00D707B1">
            <w:pPr>
              <w:jc w:val="both"/>
              <w:rPr>
                <w:rFonts w:ascii="Times New Roman" w:eastAsia="Times New Roman" w:hAnsi="Times New Roman"/>
                <w:color w:val="000000"/>
                <w:sz w:val="28"/>
                <w:szCs w:val="28"/>
                <w:lang w:eastAsia="ru-RU"/>
              </w:rPr>
            </w:pPr>
          </w:p>
        </w:tc>
      </w:tr>
      <w:tr w:rsidR="00D707B1" w:rsidRPr="00A830DB" w:rsidTr="00142C23">
        <w:trPr>
          <w:trHeight w:val="750"/>
        </w:trPr>
        <w:tc>
          <w:tcPr>
            <w:tcW w:w="916"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7114FC"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D707B1">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7114FC"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сообщением «Двудольные растения».</w:t>
            </w:r>
          </w:p>
        </w:tc>
        <w:tc>
          <w:tcPr>
            <w:tcW w:w="1415" w:type="dxa"/>
            <w:hideMark/>
          </w:tcPr>
          <w:p w:rsidR="007114FC"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1260"/>
        </w:trPr>
        <w:tc>
          <w:tcPr>
            <w:tcW w:w="916" w:type="dxa"/>
            <w:hideMark/>
          </w:tcPr>
          <w:p w:rsidR="007114FC" w:rsidRPr="00A830DB" w:rsidRDefault="007114FC"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c>
          <w:tcPr>
            <w:tcW w:w="2938" w:type="dxa"/>
            <w:gridSpan w:val="2"/>
            <w:hideMark/>
          </w:tcPr>
          <w:p w:rsidR="009E5229" w:rsidRPr="00E97FDA" w:rsidRDefault="007114FC"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Раздел № 2.</w:t>
            </w:r>
          </w:p>
          <w:p w:rsidR="007114FC" w:rsidRPr="00E97FDA" w:rsidRDefault="007114FC"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xml:space="preserve"> Условия роста растения.</w:t>
            </w:r>
          </w:p>
        </w:tc>
        <w:tc>
          <w:tcPr>
            <w:tcW w:w="3106" w:type="dxa"/>
            <w:hideMark/>
          </w:tcPr>
          <w:p w:rsidR="007114FC" w:rsidRPr="00E97FDA" w:rsidRDefault="007114FC"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7114FC" w:rsidRPr="00E97FDA" w:rsidRDefault="006E7C54"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8</w:t>
            </w:r>
          </w:p>
        </w:tc>
        <w:tc>
          <w:tcPr>
            <w:tcW w:w="1402" w:type="dxa"/>
            <w:hideMark/>
          </w:tcPr>
          <w:p w:rsidR="007114FC" w:rsidRPr="00A830DB" w:rsidRDefault="007114FC"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630"/>
        </w:trPr>
        <w:tc>
          <w:tcPr>
            <w:tcW w:w="916"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2.1.</w:t>
            </w:r>
          </w:p>
        </w:tc>
        <w:tc>
          <w:tcPr>
            <w:tcW w:w="2938" w:type="dxa"/>
            <w:gridSpan w:val="2"/>
            <w:hideMark/>
          </w:tcPr>
          <w:p w:rsidR="00066D0E"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Условия роста растения.</w:t>
            </w:r>
          </w:p>
        </w:tc>
        <w:tc>
          <w:tcPr>
            <w:tcW w:w="3106" w:type="dxa"/>
            <w:hideMark/>
          </w:tcPr>
          <w:p w:rsidR="007114FC"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Воздушный режим.</w:t>
            </w:r>
          </w:p>
        </w:tc>
        <w:tc>
          <w:tcPr>
            <w:tcW w:w="1415" w:type="dxa"/>
            <w:hideMark/>
          </w:tcPr>
          <w:p w:rsidR="007114FC"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7114FC"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7114FC" w:rsidRPr="00A830DB" w:rsidRDefault="007114FC"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2.2.</w:t>
            </w:r>
          </w:p>
        </w:tc>
        <w:tc>
          <w:tcPr>
            <w:tcW w:w="2938" w:type="dxa"/>
            <w:gridSpan w:val="2"/>
            <w:hideMark/>
          </w:tcPr>
          <w:p w:rsidR="00066D0E" w:rsidRPr="00E97FDA" w:rsidRDefault="00066D0E" w:rsidP="00E81815">
            <w:pPr>
              <w:jc w:val="both"/>
              <w:rPr>
                <w:rFonts w:ascii="Times New Roman" w:eastAsia="Times New Roman" w:hAnsi="Times New Roman"/>
                <w:color w:val="000000" w:themeColor="text1"/>
                <w:sz w:val="28"/>
                <w:szCs w:val="28"/>
                <w:lang w:eastAsia="ru-RU"/>
              </w:rPr>
            </w:pPr>
          </w:p>
          <w:p w:rsidR="007114FC"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Водный режим.</w:t>
            </w:r>
          </w:p>
          <w:p w:rsidR="00066D0E" w:rsidRPr="00E97FDA" w:rsidRDefault="00066D0E" w:rsidP="00E81815">
            <w:pPr>
              <w:jc w:val="both"/>
              <w:rPr>
                <w:rFonts w:ascii="Times New Roman" w:eastAsia="Times New Roman" w:hAnsi="Times New Roman"/>
                <w:color w:val="000000" w:themeColor="text1"/>
                <w:sz w:val="28"/>
                <w:szCs w:val="28"/>
                <w:lang w:eastAsia="ru-RU"/>
              </w:rPr>
            </w:pPr>
          </w:p>
        </w:tc>
        <w:tc>
          <w:tcPr>
            <w:tcW w:w="3106" w:type="dxa"/>
            <w:hideMark/>
          </w:tcPr>
          <w:p w:rsidR="007114FC" w:rsidRPr="00E97FDA" w:rsidRDefault="007114FC"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Водный баланс растений.</w:t>
            </w:r>
          </w:p>
        </w:tc>
        <w:tc>
          <w:tcPr>
            <w:tcW w:w="1415" w:type="dxa"/>
            <w:hideMark/>
          </w:tcPr>
          <w:p w:rsidR="007114FC"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7114FC"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E97FF0" w:rsidRPr="00A830DB" w:rsidRDefault="00E97FF0"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2.3.</w:t>
            </w:r>
          </w:p>
        </w:tc>
        <w:tc>
          <w:tcPr>
            <w:tcW w:w="2938" w:type="dxa"/>
            <w:gridSpan w:val="2"/>
            <w:hideMark/>
          </w:tcPr>
          <w:p w:rsidR="00E97FF0" w:rsidRPr="00E97FDA" w:rsidRDefault="00E97FF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Практическая работа. </w:t>
            </w:r>
          </w:p>
        </w:tc>
        <w:tc>
          <w:tcPr>
            <w:tcW w:w="3106" w:type="dxa"/>
            <w:hideMark/>
          </w:tcPr>
          <w:p w:rsidR="00E97FF0" w:rsidRPr="00E97FDA" w:rsidRDefault="00E97FF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Виды и сроки поливов.</w:t>
            </w:r>
          </w:p>
        </w:tc>
        <w:tc>
          <w:tcPr>
            <w:tcW w:w="1415" w:type="dxa"/>
            <w:hideMark/>
          </w:tcPr>
          <w:p w:rsidR="00E97FF0"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E97FF0" w:rsidRPr="00A830DB" w:rsidRDefault="00E97FF0" w:rsidP="00E81815">
            <w:pPr>
              <w:jc w:val="both"/>
              <w:rPr>
                <w:rFonts w:ascii="Times New Roman" w:eastAsia="Times New Roman" w:hAnsi="Times New Roman"/>
                <w:color w:val="000000"/>
                <w:sz w:val="28"/>
                <w:szCs w:val="28"/>
                <w:lang w:eastAsia="ru-RU"/>
              </w:rPr>
            </w:pPr>
          </w:p>
        </w:tc>
      </w:tr>
      <w:tr w:rsidR="00D707B1" w:rsidRPr="00A830DB" w:rsidTr="00142C23">
        <w:trPr>
          <w:trHeight w:val="630"/>
        </w:trPr>
        <w:tc>
          <w:tcPr>
            <w:tcW w:w="916" w:type="dxa"/>
            <w:hideMark/>
          </w:tcPr>
          <w:p w:rsidR="00E97FF0" w:rsidRPr="00A830DB" w:rsidRDefault="00944C3E"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2.4</w:t>
            </w:r>
            <w:r w:rsidR="00E97FF0" w:rsidRPr="00A830DB">
              <w:rPr>
                <w:rFonts w:ascii="Times New Roman" w:eastAsia="Times New Roman" w:hAnsi="Times New Roman"/>
                <w:color w:val="000000"/>
                <w:sz w:val="28"/>
                <w:szCs w:val="28"/>
                <w:lang w:eastAsia="ru-RU"/>
              </w:rPr>
              <w:t>.</w:t>
            </w:r>
          </w:p>
        </w:tc>
        <w:tc>
          <w:tcPr>
            <w:tcW w:w="2938" w:type="dxa"/>
            <w:gridSpan w:val="2"/>
            <w:hideMark/>
          </w:tcPr>
          <w:p w:rsidR="00E97FF0" w:rsidRPr="00E97FDA" w:rsidRDefault="00E97FF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Световой режим.</w:t>
            </w:r>
          </w:p>
        </w:tc>
        <w:tc>
          <w:tcPr>
            <w:tcW w:w="3106" w:type="dxa"/>
            <w:hideMark/>
          </w:tcPr>
          <w:p w:rsidR="00E97FF0" w:rsidRPr="00E97FDA" w:rsidRDefault="00E97FF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Светолюбивые, теневыносливые и тенелюбивые растения.</w:t>
            </w:r>
          </w:p>
        </w:tc>
        <w:tc>
          <w:tcPr>
            <w:tcW w:w="1415" w:type="dxa"/>
            <w:hideMark/>
          </w:tcPr>
          <w:p w:rsidR="00E97FF0"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E97FF0"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343"/>
        </w:trPr>
        <w:tc>
          <w:tcPr>
            <w:tcW w:w="916" w:type="dxa"/>
            <w:hideMark/>
          </w:tcPr>
          <w:p w:rsidR="007114FC" w:rsidRPr="00A830DB" w:rsidRDefault="00944C3E"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lastRenderedPageBreak/>
              <w:t>2.5</w:t>
            </w:r>
            <w:r w:rsidR="00A773D8" w:rsidRPr="00A830DB">
              <w:rPr>
                <w:rFonts w:ascii="Times New Roman" w:eastAsia="Times New Roman" w:hAnsi="Times New Roman"/>
                <w:color w:val="000000"/>
                <w:sz w:val="28"/>
                <w:szCs w:val="28"/>
                <w:lang w:eastAsia="ru-RU"/>
              </w:rPr>
              <w:t>.</w:t>
            </w:r>
          </w:p>
        </w:tc>
        <w:tc>
          <w:tcPr>
            <w:tcW w:w="2938" w:type="dxa"/>
            <w:gridSpan w:val="2"/>
            <w:hideMark/>
          </w:tcPr>
          <w:p w:rsidR="007114FC"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7114FC"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Фотосинтез растений.</w:t>
            </w:r>
          </w:p>
        </w:tc>
        <w:tc>
          <w:tcPr>
            <w:tcW w:w="1415" w:type="dxa"/>
            <w:hideMark/>
          </w:tcPr>
          <w:p w:rsidR="007114FC"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7114FC" w:rsidRPr="00A830DB" w:rsidRDefault="007114FC" w:rsidP="00E81815">
            <w:pPr>
              <w:jc w:val="both"/>
              <w:rPr>
                <w:rFonts w:ascii="Times New Roman" w:eastAsia="Times New Roman" w:hAnsi="Times New Roman"/>
                <w:color w:val="000000"/>
                <w:sz w:val="28"/>
                <w:szCs w:val="28"/>
                <w:lang w:eastAsia="ru-RU"/>
              </w:rPr>
            </w:pPr>
          </w:p>
        </w:tc>
      </w:tr>
      <w:tr w:rsidR="00D707B1" w:rsidRPr="00A830DB" w:rsidTr="00142C23">
        <w:trPr>
          <w:trHeight w:val="1343"/>
        </w:trPr>
        <w:tc>
          <w:tcPr>
            <w:tcW w:w="916" w:type="dxa"/>
            <w:hideMark/>
          </w:tcPr>
          <w:p w:rsidR="00A773D8" w:rsidRPr="00A830DB" w:rsidRDefault="00944C3E"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2.6</w:t>
            </w:r>
            <w:r w:rsidR="00A773D8" w:rsidRPr="00A830DB">
              <w:rPr>
                <w:rFonts w:ascii="Times New Roman" w:eastAsia="Times New Roman" w:hAnsi="Times New Roman"/>
                <w:color w:val="000000"/>
                <w:sz w:val="28"/>
                <w:szCs w:val="28"/>
                <w:lang w:eastAsia="ru-RU"/>
              </w:rPr>
              <w:t>.</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Тепловой режим.</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Теплолюбивые растения.</w:t>
            </w:r>
            <w:r w:rsidR="00944C3E" w:rsidRPr="00E97FDA">
              <w:rPr>
                <w:rFonts w:ascii="Times New Roman" w:eastAsia="Times New Roman" w:hAnsi="Times New Roman"/>
                <w:color w:val="000000" w:themeColor="text1"/>
                <w:sz w:val="28"/>
                <w:szCs w:val="28"/>
                <w:lang w:eastAsia="ru-RU"/>
              </w:rPr>
              <w:t xml:space="preserve"> Морозостойкие растения.</w:t>
            </w:r>
          </w:p>
          <w:p w:rsidR="00A773D8" w:rsidRPr="00E97FDA" w:rsidRDefault="00A773D8" w:rsidP="00E81815">
            <w:pPr>
              <w:jc w:val="both"/>
              <w:rPr>
                <w:rFonts w:ascii="Times New Roman" w:eastAsia="Times New Roman" w:hAnsi="Times New Roman"/>
                <w:color w:val="000000" w:themeColor="text1"/>
                <w:sz w:val="28"/>
                <w:szCs w:val="28"/>
                <w:lang w:eastAsia="ru-RU"/>
              </w:rPr>
            </w:pP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009"/>
        </w:trPr>
        <w:tc>
          <w:tcPr>
            <w:tcW w:w="916" w:type="dxa"/>
            <w:hideMark/>
          </w:tcPr>
          <w:p w:rsidR="00A773D8" w:rsidRPr="00A830DB" w:rsidRDefault="00944C3E"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2.7</w:t>
            </w:r>
            <w:r w:rsidR="00A773D8" w:rsidRPr="00A830DB">
              <w:rPr>
                <w:rFonts w:ascii="Times New Roman" w:eastAsia="Times New Roman" w:hAnsi="Times New Roman"/>
                <w:color w:val="000000"/>
                <w:sz w:val="28"/>
                <w:szCs w:val="28"/>
                <w:lang w:eastAsia="ru-RU"/>
              </w:rPr>
              <w:t>.</w:t>
            </w:r>
          </w:p>
        </w:tc>
        <w:tc>
          <w:tcPr>
            <w:tcW w:w="2938" w:type="dxa"/>
            <w:gridSpan w:val="2"/>
            <w:hideMark/>
          </w:tcPr>
          <w:p w:rsidR="00A773D8" w:rsidRPr="00E97FDA" w:rsidRDefault="00944C3E"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Режим питания растений.</w:t>
            </w:r>
          </w:p>
        </w:tc>
        <w:tc>
          <w:tcPr>
            <w:tcW w:w="3106" w:type="dxa"/>
            <w:hideMark/>
          </w:tcPr>
          <w:p w:rsidR="00A773D8" w:rsidRPr="00E97FDA" w:rsidRDefault="00944C3E"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Белки, углеводы, жиры в составе растительной клетки.</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009"/>
        </w:trPr>
        <w:tc>
          <w:tcPr>
            <w:tcW w:w="916" w:type="dxa"/>
            <w:hideMark/>
          </w:tcPr>
          <w:p w:rsidR="00A773D8" w:rsidRPr="00A830DB" w:rsidRDefault="00944C3E"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2.8</w:t>
            </w:r>
            <w:r w:rsidR="00A773D8" w:rsidRPr="00A830DB">
              <w:rPr>
                <w:rFonts w:ascii="Times New Roman" w:eastAsia="Times New Roman" w:hAnsi="Times New Roman"/>
                <w:color w:val="000000"/>
                <w:sz w:val="28"/>
                <w:szCs w:val="28"/>
                <w:lang w:eastAsia="ru-RU"/>
              </w:rPr>
              <w:t>.</w:t>
            </w:r>
          </w:p>
        </w:tc>
        <w:tc>
          <w:tcPr>
            <w:tcW w:w="2938" w:type="dxa"/>
            <w:gridSpan w:val="2"/>
            <w:hideMark/>
          </w:tcPr>
          <w:p w:rsidR="00A773D8" w:rsidRPr="00E97FDA" w:rsidRDefault="00944C3E"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944C3E"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Гидропоника.</w:t>
            </w:r>
          </w:p>
          <w:p w:rsidR="00A773D8" w:rsidRPr="00E97FDA" w:rsidRDefault="00A773D8" w:rsidP="00E81815">
            <w:pPr>
              <w:jc w:val="both"/>
              <w:rPr>
                <w:rFonts w:ascii="Times New Roman" w:eastAsia="Times New Roman" w:hAnsi="Times New Roman"/>
                <w:color w:val="000000" w:themeColor="text1"/>
                <w:sz w:val="28"/>
                <w:szCs w:val="28"/>
                <w:lang w:eastAsia="ru-RU"/>
              </w:rPr>
            </w:pP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1009"/>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D707B1">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сообщением «Водный баланс растений»</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c>
          <w:tcPr>
            <w:tcW w:w="2938" w:type="dxa"/>
            <w:gridSpan w:val="2"/>
            <w:hideMark/>
          </w:tcPr>
          <w:p w:rsidR="009E5229"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xml:space="preserve">Раздел № 3. </w:t>
            </w:r>
          </w:p>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Понятие о почве.</w:t>
            </w:r>
          </w:p>
        </w:tc>
        <w:tc>
          <w:tcPr>
            <w:tcW w:w="3106" w:type="dxa"/>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A773D8" w:rsidRPr="00E97FDA" w:rsidRDefault="006E7C54" w:rsidP="008F4A10">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8</w:t>
            </w:r>
          </w:p>
        </w:tc>
        <w:tc>
          <w:tcPr>
            <w:tcW w:w="1402"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3.1.</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Понятие о почве.</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Почвообразовательный процесс.</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3.2.</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Виды разрушения почвы.</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Выветривание, заболачивание.</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sz w:val="28"/>
                <w:szCs w:val="28"/>
                <w:lang w:eastAsia="ru-RU"/>
              </w:rPr>
            </w:pPr>
            <w:r w:rsidRPr="00A830DB">
              <w:rPr>
                <w:rFonts w:ascii="Times New Roman" w:eastAsia="Times New Roman" w:hAnsi="Times New Roman"/>
                <w:sz w:val="28"/>
                <w:szCs w:val="28"/>
                <w:lang w:eastAsia="ru-RU"/>
              </w:rPr>
              <w:t>3.3.</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Практическая работа. </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p>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Физические свойства почвы.</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sz w:val="28"/>
                <w:szCs w:val="28"/>
                <w:lang w:eastAsia="ru-RU"/>
              </w:rPr>
            </w:pPr>
          </w:p>
        </w:tc>
      </w:tr>
      <w:tr w:rsidR="00D707B1" w:rsidRPr="00A830DB" w:rsidTr="00142C23">
        <w:trPr>
          <w:trHeight w:val="630"/>
        </w:trPr>
        <w:tc>
          <w:tcPr>
            <w:tcW w:w="916" w:type="dxa"/>
            <w:hideMark/>
          </w:tcPr>
          <w:p w:rsidR="00B2236E" w:rsidRPr="00A830DB" w:rsidRDefault="00B2236E" w:rsidP="00E81815">
            <w:pPr>
              <w:jc w:val="both"/>
              <w:rPr>
                <w:rFonts w:ascii="Times New Roman" w:eastAsia="Times New Roman" w:hAnsi="Times New Roman"/>
                <w:sz w:val="28"/>
                <w:szCs w:val="28"/>
                <w:lang w:eastAsia="ru-RU"/>
              </w:rPr>
            </w:pPr>
            <w:r w:rsidRPr="00A830DB">
              <w:rPr>
                <w:rFonts w:ascii="Times New Roman" w:eastAsia="Times New Roman" w:hAnsi="Times New Roman"/>
                <w:sz w:val="28"/>
                <w:szCs w:val="28"/>
                <w:lang w:eastAsia="ru-RU"/>
              </w:rPr>
              <w:t>3.4.</w:t>
            </w:r>
          </w:p>
        </w:tc>
        <w:tc>
          <w:tcPr>
            <w:tcW w:w="2938" w:type="dxa"/>
            <w:gridSpan w:val="2"/>
            <w:hideMark/>
          </w:tcPr>
          <w:p w:rsidR="00B2236E" w:rsidRPr="00E97FDA" w:rsidRDefault="00B2236E"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Генезис почв.</w:t>
            </w:r>
          </w:p>
        </w:tc>
        <w:tc>
          <w:tcPr>
            <w:tcW w:w="3106" w:type="dxa"/>
            <w:hideMark/>
          </w:tcPr>
          <w:p w:rsidR="00B2236E" w:rsidRPr="00E97FDA" w:rsidRDefault="00B2236E"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Типы почв.</w:t>
            </w:r>
          </w:p>
        </w:tc>
        <w:tc>
          <w:tcPr>
            <w:tcW w:w="1415" w:type="dxa"/>
            <w:hideMark/>
          </w:tcPr>
          <w:p w:rsidR="00B2236E"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B2236E" w:rsidRPr="00A830DB" w:rsidRDefault="00D707B1" w:rsidP="00D707B1">
            <w:pPr>
              <w:jc w:val="both"/>
              <w:rPr>
                <w:rFonts w:ascii="Times New Roman" w:eastAsia="Times New Roman" w:hAnsi="Times New Roman"/>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B2236E" w:rsidRPr="00A830DB" w:rsidRDefault="00B2236E" w:rsidP="00E81815">
            <w:pPr>
              <w:jc w:val="both"/>
              <w:rPr>
                <w:rFonts w:ascii="Times New Roman" w:eastAsia="Times New Roman" w:hAnsi="Times New Roman"/>
                <w:sz w:val="28"/>
                <w:szCs w:val="28"/>
                <w:lang w:eastAsia="ru-RU"/>
              </w:rPr>
            </w:pPr>
            <w:r w:rsidRPr="00A830DB">
              <w:rPr>
                <w:rFonts w:ascii="Times New Roman" w:eastAsia="Times New Roman" w:hAnsi="Times New Roman"/>
                <w:sz w:val="28"/>
                <w:szCs w:val="28"/>
                <w:lang w:eastAsia="ru-RU"/>
              </w:rPr>
              <w:t>3.5.</w:t>
            </w:r>
          </w:p>
        </w:tc>
        <w:tc>
          <w:tcPr>
            <w:tcW w:w="2938" w:type="dxa"/>
            <w:gridSpan w:val="2"/>
            <w:hideMark/>
          </w:tcPr>
          <w:p w:rsidR="00B2236E"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B2236E"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Фазы почвы составление общей характеристики. </w:t>
            </w:r>
            <w:r w:rsidR="00B2236E" w:rsidRPr="00E97FDA">
              <w:rPr>
                <w:rFonts w:ascii="Times New Roman" w:eastAsia="Times New Roman" w:hAnsi="Times New Roman"/>
                <w:color w:val="000000" w:themeColor="text1"/>
                <w:sz w:val="28"/>
                <w:szCs w:val="28"/>
                <w:lang w:eastAsia="ru-RU"/>
              </w:rPr>
              <w:t>Жидкая фаза почвы.</w:t>
            </w:r>
          </w:p>
        </w:tc>
        <w:tc>
          <w:tcPr>
            <w:tcW w:w="1415" w:type="dxa"/>
            <w:hideMark/>
          </w:tcPr>
          <w:p w:rsidR="00B2236E"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B2236E" w:rsidRPr="00A830DB" w:rsidRDefault="00B2236E" w:rsidP="00E81815">
            <w:pPr>
              <w:jc w:val="both"/>
              <w:rPr>
                <w:rFonts w:ascii="Times New Roman" w:eastAsia="Times New Roman" w:hAnsi="Times New Roman"/>
                <w:sz w:val="28"/>
                <w:szCs w:val="28"/>
                <w:lang w:eastAsia="ru-RU"/>
              </w:rPr>
            </w:pPr>
          </w:p>
        </w:tc>
      </w:tr>
      <w:tr w:rsidR="00D707B1" w:rsidRPr="00A830DB" w:rsidTr="00142C23">
        <w:trPr>
          <w:trHeight w:val="630"/>
        </w:trPr>
        <w:tc>
          <w:tcPr>
            <w:tcW w:w="916" w:type="dxa"/>
            <w:hideMark/>
          </w:tcPr>
          <w:p w:rsidR="00B2236E" w:rsidRPr="00A830DB" w:rsidRDefault="00B2236E" w:rsidP="00E81815">
            <w:pPr>
              <w:jc w:val="both"/>
              <w:rPr>
                <w:rFonts w:ascii="Times New Roman" w:eastAsia="Times New Roman" w:hAnsi="Times New Roman"/>
                <w:sz w:val="28"/>
                <w:szCs w:val="28"/>
                <w:lang w:eastAsia="ru-RU"/>
              </w:rPr>
            </w:pPr>
            <w:r w:rsidRPr="00A830DB">
              <w:rPr>
                <w:rFonts w:ascii="Times New Roman" w:eastAsia="Times New Roman" w:hAnsi="Times New Roman"/>
                <w:sz w:val="28"/>
                <w:szCs w:val="28"/>
                <w:lang w:eastAsia="ru-RU"/>
              </w:rPr>
              <w:t>3.6.</w:t>
            </w:r>
          </w:p>
        </w:tc>
        <w:tc>
          <w:tcPr>
            <w:tcW w:w="2938" w:type="dxa"/>
            <w:gridSpan w:val="2"/>
            <w:hideMark/>
          </w:tcPr>
          <w:p w:rsidR="00B2236E"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Практическая работа. </w:t>
            </w:r>
          </w:p>
        </w:tc>
        <w:tc>
          <w:tcPr>
            <w:tcW w:w="3106" w:type="dxa"/>
            <w:hideMark/>
          </w:tcPr>
          <w:p w:rsidR="00B2236E"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Воздушная фаза почвы составление общей характеристики. </w:t>
            </w:r>
            <w:proofErr w:type="spellStart"/>
            <w:r w:rsidR="00FA25AB">
              <w:rPr>
                <w:rFonts w:ascii="Times New Roman" w:eastAsia="Times New Roman" w:hAnsi="Times New Roman"/>
                <w:color w:val="000000" w:themeColor="text1"/>
                <w:sz w:val="28"/>
                <w:szCs w:val="28"/>
                <w:lang w:eastAsia="ru-RU"/>
              </w:rPr>
              <w:t>Воздухоёмкость</w:t>
            </w:r>
            <w:proofErr w:type="spellEnd"/>
            <w:r w:rsidR="00FA25AB">
              <w:rPr>
                <w:rFonts w:ascii="Times New Roman" w:eastAsia="Times New Roman" w:hAnsi="Times New Roman"/>
                <w:color w:val="000000" w:themeColor="text1"/>
                <w:sz w:val="28"/>
                <w:szCs w:val="28"/>
                <w:lang w:eastAsia="ru-RU"/>
              </w:rPr>
              <w:t>, В</w:t>
            </w:r>
            <w:r w:rsidR="00B2236E" w:rsidRPr="00E97FDA">
              <w:rPr>
                <w:rFonts w:ascii="Times New Roman" w:eastAsia="Times New Roman" w:hAnsi="Times New Roman"/>
                <w:color w:val="000000" w:themeColor="text1"/>
                <w:sz w:val="28"/>
                <w:szCs w:val="28"/>
                <w:lang w:eastAsia="ru-RU"/>
              </w:rPr>
              <w:t>оздухопроницаемость.</w:t>
            </w:r>
          </w:p>
        </w:tc>
        <w:tc>
          <w:tcPr>
            <w:tcW w:w="1415" w:type="dxa"/>
            <w:hideMark/>
          </w:tcPr>
          <w:p w:rsidR="00B2236E"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B2236E" w:rsidRPr="00A830DB" w:rsidRDefault="00B2236E" w:rsidP="00E81815">
            <w:pPr>
              <w:jc w:val="both"/>
              <w:rPr>
                <w:rFonts w:ascii="Times New Roman" w:eastAsia="Times New Roman" w:hAnsi="Times New Roman"/>
                <w:sz w:val="28"/>
                <w:szCs w:val="28"/>
                <w:lang w:eastAsia="ru-RU"/>
              </w:rPr>
            </w:pPr>
          </w:p>
        </w:tc>
      </w:tr>
      <w:tr w:rsidR="00D707B1" w:rsidRPr="00A830DB" w:rsidTr="00142C23">
        <w:trPr>
          <w:trHeight w:val="630"/>
        </w:trPr>
        <w:tc>
          <w:tcPr>
            <w:tcW w:w="916" w:type="dxa"/>
            <w:hideMark/>
          </w:tcPr>
          <w:p w:rsidR="00B2236E" w:rsidRPr="00A830DB" w:rsidRDefault="00B2236E" w:rsidP="00E81815">
            <w:pPr>
              <w:jc w:val="both"/>
              <w:rPr>
                <w:rFonts w:ascii="Times New Roman" w:eastAsia="Times New Roman" w:hAnsi="Times New Roman"/>
                <w:sz w:val="28"/>
                <w:szCs w:val="28"/>
                <w:lang w:eastAsia="ru-RU"/>
              </w:rPr>
            </w:pPr>
            <w:r w:rsidRPr="00A830DB">
              <w:rPr>
                <w:rFonts w:ascii="Times New Roman" w:eastAsia="Times New Roman" w:hAnsi="Times New Roman"/>
                <w:sz w:val="28"/>
                <w:szCs w:val="28"/>
                <w:lang w:eastAsia="ru-RU"/>
              </w:rPr>
              <w:t>3.7.</w:t>
            </w:r>
          </w:p>
        </w:tc>
        <w:tc>
          <w:tcPr>
            <w:tcW w:w="2938" w:type="dxa"/>
            <w:gridSpan w:val="2"/>
            <w:hideMark/>
          </w:tcPr>
          <w:p w:rsidR="00B2236E"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B2236E" w:rsidRPr="00E97FDA" w:rsidRDefault="00672F28"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Тепловые свойства почвы. </w:t>
            </w:r>
            <w:r w:rsidR="00B2236E" w:rsidRPr="00E97FDA">
              <w:rPr>
                <w:rFonts w:ascii="Times New Roman" w:eastAsia="Times New Roman" w:hAnsi="Times New Roman"/>
                <w:color w:val="000000" w:themeColor="text1"/>
                <w:sz w:val="28"/>
                <w:szCs w:val="28"/>
                <w:lang w:eastAsia="ru-RU"/>
              </w:rPr>
              <w:t xml:space="preserve">Тепловой </w:t>
            </w:r>
            <w:r w:rsidR="00B2236E" w:rsidRPr="00E97FDA">
              <w:rPr>
                <w:rFonts w:ascii="Times New Roman" w:eastAsia="Times New Roman" w:hAnsi="Times New Roman"/>
                <w:color w:val="000000" w:themeColor="text1"/>
                <w:sz w:val="28"/>
                <w:szCs w:val="28"/>
                <w:lang w:eastAsia="ru-RU"/>
              </w:rPr>
              <w:lastRenderedPageBreak/>
              <w:t>режим.</w:t>
            </w:r>
            <w:r w:rsidR="006E7C54" w:rsidRPr="00E97FDA">
              <w:rPr>
                <w:rFonts w:ascii="Times New Roman" w:eastAsia="Times New Roman" w:hAnsi="Times New Roman"/>
                <w:color w:val="000000" w:themeColor="text1"/>
                <w:sz w:val="28"/>
                <w:szCs w:val="28"/>
                <w:lang w:eastAsia="ru-RU"/>
              </w:rPr>
              <w:t xml:space="preserve"> </w:t>
            </w:r>
          </w:p>
        </w:tc>
        <w:tc>
          <w:tcPr>
            <w:tcW w:w="1415" w:type="dxa"/>
            <w:hideMark/>
          </w:tcPr>
          <w:p w:rsidR="00B2236E"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lastRenderedPageBreak/>
              <w:t>1</w:t>
            </w:r>
          </w:p>
        </w:tc>
        <w:tc>
          <w:tcPr>
            <w:tcW w:w="1402" w:type="dxa"/>
            <w:hideMark/>
          </w:tcPr>
          <w:p w:rsidR="00B2236E" w:rsidRPr="00A830DB" w:rsidRDefault="00B2236E" w:rsidP="00E81815">
            <w:pPr>
              <w:jc w:val="both"/>
              <w:rPr>
                <w:rFonts w:ascii="Times New Roman" w:eastAsia="Times New Roman" w:hAnsi="Times New Roman"/>
                <w:sz w:val="28"/>
                <w:szCs w:val="28"/>
                <w:lang w:eastAsia="ru-RU"/>
              </w:rPr>
            </w:pPr>
          </w:p>
        </w:tc>
      </w:tr>
      <w:tr w:rsidR="00D707B1" w:rsidRPr="00A830DB" w:rsidTr="00142C23">
        <w:trPr>
          <w:trHeight w:val="630"/>
        </w:trPr>
        <w:tc>
          <w:tcPr>
            <w:tcW w:w="916" w:type="dxa"/>
            <w:hideMark/>
          </w:tcPr>
          <w:p w:rsidR="00A773D8" w:rsidRPr="00A830DB" w:rsidRDefault="00B2236E"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lastRenderedPageBreak/>
              <w:t>3.</w:t>
            </w:r>
            <w:r w:rsidR="006E7C54">
              <w:rPr>
                <w:rFonts w:ascii="Times New Roman" w:eastAsia="Times New Roman" w:hAnsi="Times New Roman"/>
                <w:color w:val="000000"/>
                <w:sz w:val="28"/>
                <w:szCs w:val="28"/>
                <w:lang w:eastAsia="ru-RU"/>
              </w:rPr>
              <w:t>8</w:t>
            </w:r>
            <w:r w:rsidR="00A773D8" w:rsidRPr="00A830DB">
              <w:rPr>
                <w:rFonts w:ascii="Times New Roman" w:eastAsia="Times New Roman" w:hAnsi="Times New Roman"/>
                <w:color w:val="000000"/>
                <w:sz w:val="28"/>
                <w:szCs w:val="28"/>
                <w:lang w:eastAsia="ru-RU"/>
              </w:rPr>
              <w:t>.</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6E7C54"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Химические свойства почвы. </w:t>
            </w:r>
            <w:r w:rsidR="00A773D8" w:rsidRPr="00E97FDA">
              <w:rPr>
                <w:rFonts w:ascii="Times New Roman" w:eastAsia="Times New Roman" w:hAnsi="Times New Roman"/>
                <w:color w:val="000000" w:themeColor="text1"/>
                <w:sz w:val="28"/>
                <w:szCs w:val="28"/>
                <w:lang w:eastAsia="ru-RU"/>
              </w:rPr>
              <w:t xml:space="preserve">Органическое вещество почвы. </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106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D707B1">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сообщением «Что является показателем плодородия почвы?»</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Раздел №  4. Удобрения.</w:t>
            </w:r>
          </w:p>
        </w:tc>
        <w:tc>
          <w:tcPr>
            <w:tcW w:w="3106" w:type="dxa"/>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A773D8" w:rsidRPr="00E97FDA" w:rsidRDefault="00A773D8" w:rsidP="006364A7">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r w:rsidR="006364A7" w:rsidRPr="00E97FDA">
              <w:rPr>
                <w:rFonts w:ascii="Times New Roman" w:eastAsia="Times New Roman" w:hAnsi="Times New Roman"/>
                <w:b/>
                <w:bCs/>
                <w:color w:val="000000" w:themeColor="text1"/>
                <w:sz w:val="28"/>
                <w:szCs w:val="28"/>
                <w:lang w:eastAsia="ru-RU"/>
              </w:rPr>
              <w:t>5</w:t>
            </w:r>
          </w:p>
        </w:tc>
        <w:tc>
          <w:tcPr>
            <w:tcW w:w="1402"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94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4.1.</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Удобрения.</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Виды удобрения.</w:t>
            </w:r>
          </w:p>
        </w:tc>
        <w:tc>
          <w:tcPr>
            <w:tcW w:w="1415" w:type="dxa"/>
            <w:hideMark/>
          </w:tcPr>
          <w:p w:rsidR="00A773D8" w:rsidRPr="00E97FDA" w:rsidRDefault="00540573"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2</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46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4.2.</w:t>
            </w:r>
          </w:p>
        </w:tc>
        <w:tc>
          <w:tcPr>
            <w:tcW w:w="2938" w:type="dxa"/>
            <w:gridSpan w:val="2"/>
            <w:hideMark/>
          </w:tcPr>
          <w:p w:rsidR="00A773D8"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Минеральные удобрения общая характеристика. </w:t>
            </w:r>
            <w:r w:rsidR="00A773D8" w:rsidRPr="00E97FDA">
              <w:rPr>
                <w:rFonts w:ascii="Times New Roman" w:eastAsia="Times New Roman" w:hAnsi="Times New Roman"/>
                <w:color w:val="000000" w:themeColor="text1"/>
                <w:sz w:val="28"/>
                <w:szCs w:val="28"/>
                <w:lang w:eastAsia="ru-RU"/>
              </w:rPr>
              <w:t>Простые и комплексные удобрения.</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1032"/>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4.3.</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Органические удобрения. </w:t>
            </w:r>
            <w:proofErr w:type="spellStart"/>
            <w:r w:rsidRPr="00E97FDA">
              <w:rPr>
                <w:rFonts w:ascii="Times New Roman" w:eastAsia="Times New Roman" w:hAnsi="Times New Roman"/>
                <w:color w:val="000000" w:themeColor="text1"/>
                <w:sz w:val="28"/>
                <w:szCs w:val="28"/>
                <w:lang w:eastAsia="ru-RU"/>
              </w:rPr>
              <w:t>Сидераты</w:t>
            </w:r>
            <w:proofErr w:type="spellEnd"/>
            <w:r w:rsidRPr="00E97FDA">
              <w:rPr>
                <w:rFonts w:ascii="Times New Roman" w:eastAsia="Times New Roman" w:hAnsi="Times New Roman"/>
                <w:color w:val="000000" w:themeColor="text1"/>
                <w:sz w:val="28"/>
                <w:szCs w:val="28"/>
                <w:lang w:eastAsia="ru-RU"/>
              </w:rPr>
              <w:t>.</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4.4.</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Бактериальные препараты.</w:t>
            </w:r>
          </w:p>
          <w:p w:rsidR="00A773D8" w:rsidRPr="00E97FDA" w:rsidRDefault="00A773D8" w:rsidP="00E81815">
            <w:pPr>
              <w:jc w:val="both"/>
              <w:rPr>
                <w:rFonts w:ascii="Times New Roman" w:eastAsia="Times New Roman" w:hAnsi="Times New Roman"/>
                <w:color w:val="000000" w:themeColor="text1"/>
                <w:sz w:val="28"/>
                <w:szCs w:val="28"/>
                <w:lang w:eastAsia="ru-RU"/>
              </w:rPr>
            </w:pP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D707B1">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презентацией «Основные признаки недостатка азота у растений»</w:t>
            </w:r>
          </w:p>
        </w:tc>
        <w:tc>
          <w:tcPr>
            <w:tcW w:w="1415" w:type="dxa"/>
            <w:hideMark/>
          </w:tcPr>
          <w:p w:rsidR="00A773D8" w:rsidRPr="00E97FDA" w:rsidRDefault="00AC242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Раздел № 5. Регуляторы роста растений.</w:t>
            </w:r>
          </w:p>
        </w:tc>
        <w:tc>
          <w:tcPr>
            <w:tcW w:w="3106" w:type="dxa"/>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A773D8" w:rsidRPr="00E97FDA" w:rsidRDefault="00A773D8" w:rsidP="006364A7">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r w:rsidR="006364A7" w:rsidRPr="00E97FDA">
              <w:rPr>
                <w:rFonts w:ascii="Times New Roman" w:eastAsia="Times New Roman" w:hAnsi="Times New Roman"/>
                <w:b/>
                <w:bCs/>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94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5.1.</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Регуляторы роста растений.</w:t>
            </w:r>
          </w:p>
        </w:tc>
        <w:tc>
          <w:tcPr>
            <w:tcW w:w="1415" w:type="dxa"/>
            <w:hideMark/>
          </w:tcPr>
          <w:p w:rsidR="00A773D8" w:rsidRPr="00E97FDA" w:rsidRDefault="00062EAA"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84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D707B1">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сообщением «В чём отличие регуляторов роста растений от удобрений»</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Раздел № 6. Размножение растений.</w:t>
            </w:r>
          </w:p>
        </w:tc>
        <w:tc>
          <w:tcPr>
            <w:tcW w:w="3106" w:type="dxa"/>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A773D8" w:rsidRPr="00E97FDA" w:rsidRDefault="00A773D8" w:rsidP="006E7C54">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r w:rsidR="006E7C54" w:rsidRPr="00E97FDA">
              <w:rPr>
                <w:rFonts w:ascii="Times New Roman" w:eastAsia="Times New Roman" w:hAnsi="Times New Roman"/>
                <w:b/>
                <w:bCs/>
                <w:color w:val="000000" w:themeColor="text1"/>
                <w:sz w:val="28"/>
                <w:szCs w:val="28"/>
                <w:lang w:eastAsia="ru-RU"/>
              </w:rPr>
              <w:t>3</w:t>
            </w:r>
          </w:p>
        </w:tc>
        <w:tc>
          <w:tcPr>
            <w:tcW w:w="1402"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105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lastRenderedPageBreak/>
              <w:t>6.1.</w:t>
            </w:r>
          </w:p>
        </w:tc>
        <w:tc>
          <w:tcPr>
            <w:tcW w:w="2938" w:type="dxa"/>
            <w:gridSpan w:val="2"/>
            <w:hideMark/>
          </w:tcPr>
          <w:p w:rsidR="00A773D8"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Размножение растений. </w:t>
            </w:r>
            <w:r w:rsidR="00A773D8" w:rsidRPr="00E97FDA">
              <w:rPr>
                <w:rFonts w:ascii="Times New Roman" w:eastAsia="Times New Roman" w:hAnsi="Times New Roman"/>
                <w:color w:val="000000" w:themeColor="text1"/>
                <w:sz w:val="28"/>
                <w:szCs w:val="28"/>
                <w:lang w:eastAsia="ru-RU"/>
              </w:rPr>
              <w:t>Способы размножения растений. Посевные качества семян.</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1002"/>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6.2.</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Подготовка семян к посеву.</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1002"/>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6.3.</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Выращивание растений из семян.</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70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D707B1">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презентацией «Показатели посевных качеств семян»</w:t>
            </w:r>
          </w:p>
        </w:tc>
        <w:tc>
          <w:tcPr>
            <w:tcW w:w="1415" w:type="dxa"/>
            <w:hideMark/>
          </w:tcPr>
          <w:p w:rsidR="00A773D8" w:rsidRPr="00E97FDA" w:rsidRDefault="00AC242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Раздел № 7. Цветочные культуры, используемые в  декоративном садоводстве.</w:t>
            </w:r>
          </w:p>
        </w:tc>
        <w:tc>
          <w:tcPr>
            <w:tcW w:w="3106" w:type="dxa"/>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A773D8" w:rsidRPr="00E97FDA" w:rsidRDefault="008F4A10" w:rsidP="006E7C54">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r w:rsidR="006E7C54" w:rsidRPr="00E97FDA">
              <w:rPr>
                <w:rFonts w:ascii="Times New Roman" w:eastAsia="Times New Roman" w:hAnsi="Times New Roman"/>
                <w:b/>
                <w:bCs/>
                <w:color w:val="000000" w:themeColor="text1"/>
                <w:sz w:val="28"/>
                <w:szCs w:val="28"/>
                <w:lang w:eastAsia="ru-RU"/>
              </w:rPr>
              <w:t>5</w:t>
            </w:r>
          </w:p>
        </w:tc>
        <w:tc>
          <w:tcPr>
            <w:tcW w:w="1402"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94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7.1.</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Летники.</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Сорта однолетников и их преимущество.</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4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7.2.</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Двулетники.</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Сорта двулетников и их группы.</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D707B1" w:rsidRPr="00D707B1" w:rsidRDefault="00D707B1" w:rsidP="00D707B1">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D707B1" w:rsidP="00D707B1">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298"/>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7.3.</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Многолетники. Корневищные многолетники. </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145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7.4.</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Луковичные и </w:t>
            </w:r>
            <w:proofErr w:type="spellStart"/>
            <w:r w:rsidRPr="00E97FDA">
              <w:rPr>
                <w:rFonts w:ascii="Times New Roman" w:eastAsia="Times New Roman" w:hAnsi="Times New Roman"/>
                <w:color w:val="000000" w:themeColor="text1"/>
                <w:sz w:val="28"/>
                <w:szCs w:val="28"/>
                <w:lang w:eastAsia="ru-RU"/>
              </w:rPr>
              <w:t>клубнелуковичные</w:t>
            </w:r>
            <w:proofErr w:type="spellEnd"/>
            <w:r w:rsidRPr="00E97FDA">
              <w:rPr>
                <w:rFonts w:ascii="Times New Roman" w:eastAsia="Times New Roman" w:hAnsi="Times New Roman"/>
                <w:color w:val="000000" w:themeColor="text1"/>
                <w:sz w:val="28"/>
                <w:szCs w:val="28"/>
                <w:lang w:eastAsia="ru-RU"/>
              </w:rPr>
              <w:t xml:space="preserve"> многолетники.</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1278"/>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7.5.</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Защита растений от болезней и вредителей.</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69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060362">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презентацией «Сорта однолетников».</w:t>
            </w:r>
          </w:p>
        </w:tc>
        <w:tc>
          <w:tcPr>
            <w:tcW w:w="1415" w:type="dxa"/>
            <w:hideMark/>
          </w:tcPr>
          <w:p w:rsidR="00A773D8" w:rsidRPr="00E97FDA" w:rsidRDefault="00AC242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Раздел</w:t>
            </w:r>
            <w:r w:rsidR="00112EA0" w:rsidRPr="00E97FDA">
              <w:rPr>
                <w:rFonts w:ascii="Times New Roman" w:eastAsia="Times New Roman" w:hAnsi="Times New Roman"/>
                <w:b/>
                <w:bCs/>
                <w:color w:val="000000" w:themeColor="text1"/>
                <w:sz w:val="28"/>
                <w:szCs w:val="28"/>
                <w:lang w:eastAsia="ru-RU"/>
              </w:rPr>
              <w:t xml:space="preserve"> №</w:t>
            </w:r>
            <w:r w:rsidRPr="00E97FDA">
              <w:rPr>
                <w:rFonts w:ascii="Times New Roman" w:eastAsia="Times New Roman" w:hAnsi="Times New Roman"/>
                <w:b/>
                <w:bCs/>
                <w:color w:val="000000" w:themeColor="text1"/>
                <w:sz w:val="28"/>
                <w:szCs w:val="28"/>
                <w:lang w:eastAsia="ru-RU"/>
              </w:rPr>
              <w:t xml:space="preserve">8. Исторические </w:t>
            </w:r>
            <w:r w:rsidRPr="00E97FDA">
              <w:rPr>
                <w:rFonts w:ascii="Times New Roman" w:eastAsia="Times New Roman" w:hAnsi="Times New Roman"/>
                <w:b/>
                <w:bCs/>
                <w:color w:val="000000" w:themeColor="text1"/>
                <w:sz w:val="28"/>
                <w:szCs w:val="28"/>
                <w:lang w:eastAsia="ru-RU"/>
              </w:rPr>
              <w:lastRenderedPageBreak/>
              <w:t xml:space="preserve">этапы развития и характеристика стилевых направлений </w:t>
            </w:r>
            <w:proofErr w:type="gramStart"/>
            <w:r w:rsidRPr="00E97FDA">
              <w:rPr>
                <w:rFonts w:ascii="Times New Roman" w:eastAsia="Times New Roman" w:hAnsi="Times New Roman"/>
                <w:b/>
                <w:bCs/>
                <w:color w:val="000000" w:themeColor="text1"/>
                <w:sz w:val="28"/>
                <w:szCs w:val="28"/>
                <w:lang w:eastAsia="ru-RU"/>
              </w:rPr>
              <w:t>садово- паркового</w:t>
            </w:r>
            <w:proofErr w:type="gramEnd"/>
            <w:r w:rsidRPr="00E97FDA">
              <w:rPr>
                <w:rFonts w:ascii="Times New Roman" w:eastAsia="Times New Roman" w:hAnsi="Times New Roman"/>
                <w:b/>
                <w:bCs/>
                <w:color w:val="000000" w:themeColor="text1"/>
                <w:sz w:val="28"/>
                <w:szCs w:val="28"/>
                <w:lang w:eastAsia="ru-RU"/>
              </w:rPr>
              <w:t xml:space="preserve"> искусства.</w:t>
            </w:r>
          </w:p>
        </w:tc>
        <w:tc>
          <w:tcPr>
            <w:tcW w:w="3106" w:type="dxa"/>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lastRenderedPageBreak/>
              <w:t> </w:t>
            </w:r>
          </w:p>
        </w:tc>
        <w:tc>
          <w:tcPr>
            <w:tcW w:w="1415" w:type="dxa"/>
            <w:hideMark/>
          </w:tcPr>
          <w:p w:rsidR="00A773D8" w:rsidRPr="00E97FDA" w:rsidRDefault="00A773D8" w:rsidP="006E7C54">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r w:rsidR="006E7C54" w:rsidRPr="00E97FDA">
              <w:rPr>
                <w:rFonts w:ascii="Times New Roman" w:eastAsia="Times New Roman" w:hAnsi="Times New Roman"/>
                <w:b/>
                <w:bCs/>
                <w:color w:val="000000" w:themeColor="text1"/>
                <w:sz w:val="28"/>
                <w:szCs w:val="28"/>
                <w:lang w:eastAsia="ru-RU"/>
              </w:rPr>
              <w:t>3</w:t>
            </w:r>
          </w:p>
        </w:tc>
        <w:tc>
          <w:tcPr>
            <w:tcW w:w="1402"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111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lastRenderedPageBreak/>
              <w:t>8.1.</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Введение.</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Характерные особенности регулярного стиля.</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060362" w:rsidP="00060362">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564"/>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8.2.</w:t>
            </w:r>
          </w:p>
        </w:tc>
        <w:tc>
          <w:tcPr>
            <w:tcW w:w="2938" w:type="dxa"/>
            <w:gridSpan w:val="2"/>
            <w:hideMark/>
          </w:tcPr>
          <w:p w:rsidR="00A773D8"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672F2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Виды стилей. </w:t>
            </w:r>
            <w:r w:rsidR="00A773D8" w:rsidRPr="00E97FDA">
              <w:rPr>
                <w:rFonts w:ascii="Times New Roman" w:eastAsia="Times New Roman" w:hAnsi="Times New Roman"/>
                <w:color w:val="000000" w:themeColor="text1"/>
                <w:sz w:val="28"/>
                <w:szCs w:val="28"/>
                <w:lang w:eastAsia="ru-RU"/>
              </w:rPr>
              <w:t>Характерные особенности пейзажного стиля.</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1564"/>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8.3.</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Основные задачи ландшафтного проектирования.</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85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060362">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сообщением «Обработка рельефа в садах».</w:t>
            </w:r>
          </w:p>
        </w:tc>
        <w:tc>
          <w:tcPr>
            <w:tcW w:w="1415" w:type="dxa"/>
            <w:hideMark/>
          </w:tcPr>
          <w:p w:rsidR="00A773D8" w:rsidRPr="00E97FDA" w:rsidRDefault="00AC242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xml:space="preserve">Раздел </w:t>
            </w:r>
            <w:r w:rsidR="00112EA0" w:rsidRPr="00E97FDA">
              <w:rPr>
                <w:rFonts w:ascii="Times New Roman" w:eastAsia="Times New Roman" w:hAnsi="Times New Roman"/>
                <w:b/>
                <w:bCs/>
                <w:color w:val="000000" w:themeColor="text1"/>
                <w:sz w:val="28"/>
                <w:szCs w:val="28"/>
                <w:lang w:eastAsia="ru-RU"/>
              </w:rPr>
              <w:t>№</w:t>
            </w:r>
            <w:r w:rsidRPr="00E97FDA">
              <w:rPr>
                <w:rFonts w:ascii="Times New Roman" w:eastAsia="Times New Roman" w:hAnsi="Times New Roman"/>
                <w:b/>
                <w:bCs/>
                <w:color w:val="000000" w:themeColor="text1"/>
                <w:sz w:val="28"/>
                <w:szCs w:val="28"/>
                <w:lang w:eastAsia="ru-RU"/>
              </w:rPr>
              <w:t>9.</w:t>
            </w:r>
          </w:p>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xml:space="preserve">Характеристика компонентов ландшафта.  </w:t>
            </w:r>
          </w:p>
        </w:tc>
        <w:tc>
          <w:tcPr>
            <w:tcW w:w="3106" w:type="dxa"/>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A773D8" w:rsidRPr="00E97FDA" w:rsidRDefault="006E7C54" w:rsidP="008F4A10">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4</w:t>
            </w:r>
          </w:p>
        </w:tc>
        <w:tc>
          <w:tcPr>
            <w:tcW w:w="1402"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136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9.1.</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Роль компонентов в формировании объёмно - пространственной структуры объекта.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Определение ландшафта.</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060362" w:rsidP="00060362">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26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9.2.</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Рельеф.</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Формы рельефа.</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A773D8" w:rsidRPr="00A830DB" w:rsidRDefault="00060362" w:rsidP="00060362">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9.3.</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Вода. Состояния воды в ландшафтном проектировании.</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9.4.</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Растительность. Ассортимент растений.</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p>
        </w:tc>
      </w:tr>
      <w:tr w:rsidR="00D707B1" w:rsidRPr="00A830DB" w:rsidTr="00142C23">
        <w:trPr>
          <w:trHeight w:val="630"/>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lastRenderedPageBreak/>
              <w:t> </w:t>
            </w:r>
          </w:p>
        </w:tc>
        <w:tc>
          <w:tcPr>
            <w:tcW w:w="2938" w:type="dxa"/>
            <w:gridSpan w:val="2"/>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060362">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A773D8" w:rsidRPr="00E97FDA" w:rsidRDefault="00A773D8"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эскизом ландшафтного проекта.</w:t>
            </w:r>
          </w:p>
        </w:tc>
        <w:tc>
          <w:tcPr>
            <w:tcW w:w="1415" w:type="dxa"/>
            <w:hideMark/>
          </w:tcPr>
          <w:p w:rsidR="00A773D8" w:rsidRPr="00E97FDA" w:rsidRDefault="008F4A10" w:rsidP="00E81815">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2</w:t>
            </w:r>
          </w:p>
        </w:tc>
        <w:tc>
          <w:tcPr>
            <w:tcW w:w="1402"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r>
      <w:tr w:rsidR="00D707B1" w:rsidRPr="00A830DB" w:rsidTr="00142C23">
        <w:trPr>
          <w:trHeight w:val="945"/>
        </w:trPr>
        <w:tc>
          <w:tcPr>
            <w:tcW w:w="916" w:type="dxa"/>
            <w:hideMark/>
          </w:tcPr>
          <w:p w:rsidR="00A773D8" w:rsidRPr="00A830DB" w:rsidRDefault="00A773D8" w:rsidP="00E81815">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xml:space="preserve">Раздел </w:t>
            </w:r>
            <w:r w:rsidR="00112EA0" w:rsidRPr="00E97FDA">
              <w:rPr>
                <w:rFonts w:ascii="Times New Roman" w:eastAsia="Times New Roman" w:hAnsi="Times New Roman"/>
                <w:b/>
                <w:bCs/>
                <w:color w:val="000000" w:themeColor="text1"/>
                <w:sz w:val="28"/>
                <w:szCs w:val="28"/>
                <w:lang w:eastAsia="ru-RU"/>
              </w:rPr>
              <w:t>№</w:t>
            </w:r>
            <w:r w:rsidRPr="00E97FDA">
              <w:rPr>
                <w:rFonts w:ascii="Times New Roman" w:eastAsia="Times New Roman" w:hAnsi="Times New Roman"/>
                <w:b/>
                <w:bCs/>
                <w:color w:val="000000" w:themeColor="text1"/>
                <w:sz w:val="28"/>
                <w:szCs w:val="28"/>
                <w:lang w:eastAsia="ru-RU"/>
              </w:rPr>
              <w:t xml:space="preserve">10. </w:t>
            </w:r>
          </w:p>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Типы пространственных культур.</w:t>
            </w:r>
          </w:p>
        </w:tc>
        <w:tc>
          <w:tcPr>
            <w:tcW w:w="3106" w:type="dxa"/>
            <w:hideMark/>
          </w:tcPr>
          <w:p w:rsidR="00A773D8" w:rsidRPr="00E97FDA" w:rsidRDefault="00A773D8"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A773D8" w:rsidRPr="00E97FDA" w:rsidRDefault="00E97FDA" w:rsidP="00E81815">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6</w:t>
            </w:r>
          </w:p>
        </w:tc>
        <w:tc>
          <w:tcPr>
            <w:tcW w:w="1402" w:type="dxa"/>
            <w:hideMark/>
          </w:tcPr>
          <w:p w:rsidR="00A773D8" w:rsidRPr="00A830DB" w:rsidRDefault="00A773D8" w:rsidP="00E81815">
            <w:pPr>
              <w:jc w:val="both"/>
              <w:rPr>
                <w:rFonts w:ascii="Times New Roman" w:eastAsia="Times New Roman" w:hAnsi="Times New Roman"/>
                <w:b/>
                <w:bCs/>
                <w:color w:val="000000"/>
                <w:sz w:val="28"/>
                <w:szCs w:val="28"/>
                <w:lang w:eastAsia="ru-RU"/>
              </w:rPr>
            </w:pPr>
            <w:r w:rsidRPr="00A830DB">
              <w:rPr>
                <w:rFonts w:ascii="Times New Roman" w:eastAsia="Times New Roman" w:hAnsi="Times New Roman"/>
                <w:b/>
                <w:bCs/>
                <w:color w:val="000000"/>
                <w:sz w:val="28"/>
                <w:szCs w:val="28"/>
                <w:lang w:eastAsia="ru-RU"/>
              </w:rPr>
              <w:t> </w:t>
            </w:r>
          </w:p>
        </w:tc>
      </w:tr>
      <w:tr w:rsidR="00D707B1" w:rsidRPr="00A830DB" w:rsidTr="00142C23">
        <w:trPr>
          <w:trHeight w:val="1575"/>
        </w:trPr>
        <w:tc>
          <w:tcPr>
            <w:tcW w:w="916" w:type="dxa"/>
            <w:hideMark/>
          </w:tcPr>
          <w:p w:rsidR="008F4A10" w:rsidRPr="00A830DB" w:rsidRDefault="008F4A10" w:rsidP="008F4A10">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10.1.</w:t>
            </w:r>
          </w:p>
        </w:tc>
        <w:tc>
          <w:tcPr>
            <w:tcW w:w="2938" w:type="dxa"/>
            <w:gridSpan w:val="2"/>
            <w:hideMark/>
          </w:tcPr>
          <w:p w:rsidR="008F4A10" w:rsidRPr="00E97FDA" w:rsidRDefault="008F4A10" w:rsidP="008F4A10">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Основные определения.</w:t>
            </w:r>
          </w:p>
        </w:tc>
        <w:tc>
          <w:tcPr>
            <w:tcW w:w="3106" w:type="dxa"/>
            <w:hideMark/>
          </w:tcPr>
          <w:p w:rsidR="008F4A10" w:rsidRPr="00E97FDA" w:rsidRDefault="008F4A10" w:rsidP="008F4A10">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Что такое пространство, чем оно характеризуется  и какими  обладает свойствами. </w:t>
            </w:r>
          </w:p>
        </w:tc>
        <w:tc>
          <w:tcPr>
            <w:tcW w:w="1415" w:type="dxa"/>
            <w:hideMark/>
          </w:tcPr>
          <w:p w:rsidR="008F4A10" w:rsidRPr="00E97FDA" w:rsidRDefault="008F4A10" w:rsidP="008F4A10">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8F4A10" w:rsidRPr="00A830DB" w:rsidRDefault="00060362" w:rsidP="00060362">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51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10.2.</w:t>
            </w:r>
          </w:p>
        </w:tc>
        <w:tc>
          <w:tcPr>
            <w:tcW w:w="2938" w:type="dxa"/>
            <w:gridSpan w:val="2"/>
          </w:tcPr>
          <w:p w:rsidR="006E7C54" w:rsidRPr="00A830DB" w:rsidRDefault="006E7C54" w:rsidP="006E7C54">
            <w:pPr>
              <w:jc w:val="both"/>
              <w:rPr>
                <w:rFonts w:ascii="Times New Roman" w:eastAsia="Times New Roman" w:hAnsi="Times New Roman"/>
                <w:color w:val="000000" w:themeColor="text1"/>
                <w:sz w:val="28"/>
                <w:szCs w:val="28"/>
                <w:lang w:eastAsia="ru-RU"/>
              </w:rPr>
            </w:pPr>
            <w:r w:rsidRPr="00A830DB">
              <w:rPr>
                <w:rFonts w:ascii="Times New Roman" w:eastAsia="Times New Roman" w:hAnsi="Times New Roman"/>
                <w:color w:val="000000" w:themeColor="text1"/>
                <w:sz w:val="28"/>
                <w:szCs w:val="28"/>
                <w:lang w:eastAsia="ru-RU"/>
              </w:rPr>
              <w:t>Полуоткрытые типы пространственных культур.</w:t>
            </w:r>
          </w:p>
        </w:tc>
        <w:tc>
          <w:tcPr>
            <w:tcW w:w="3106" w:type="dxa"/>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xml:space="preserve">Полуоткрытые, полузакрытые и редины. </w:t>
            </w:r>
          </w:p>
        </w:tc>
        <w:tc>
          <w:tcPr>
            <w:tcW w:w="1415" w:type="dxa"/>
          </w:tcPr>
          <w:p w:rsidR="006E7C54" w:rsidRDefault="006E7C54" w:rsidP="006E7C54">
            <w:r w:rsidRPr="003D7516">
              <w:rPr>
                <w:rFonts w:ascii="Times New Roman" w:eastAsia="Times New Roman" w:hAnsi="Times New Roman"/>
                <w:color w:val="000000"/>
                <w:sz w:val="28"/>
                <w:szCs w:val="28"/>
                <w:lang w:eastAsia="ru-RU"/>
              </w:rPr>
              <w:t>1</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A830DB" w:rsidRDefault="00060362" w:rsidP="00060362">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254"/>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10.3.</w:t>
            </w:r>
          </w:p>
        </w:tc>
        <w:tc>
          <w:tcPr>
            <w:tcW w:w="2938" w:type="dxa"/>
            <w:gridSpan w:val="2"/>
          </w:tcPr>
          <w:p w:rsidR="006E7C54" w:rsidRPr="00A830DB" w:rsidRDefault="006E7C54" w:rsidP="006E7C54">
            <w:pPr>
              <w:jc w:val="both"/>
              <w:rPr>
                <w:rFonts w:ascii="Times New Roman" w:eastAsia="Times New Roman" w:hAnsi="Times New Roman"/>
                <w:color w:val="000000" w:themeColor="text1"/>
                <w:sz w:val="28"/>
                <w:szCs w:val="28"/>
                <w:lang w:eastAsia="ru-RU"/>
              </w:rPr>
            </w:pPr>
            <w:r w:rsidRPr="00A830DB">
              <w:rPr>
                <w:rFonts w:ascii="Times New Roman" w:eastAsia="Times New Roman" w:hAnsi="Times New Roman"/>
                <w:color w:val="000000"/>
                <w:sz w:val="28"/>
                <w:szCs w:val="28"/>
                <w:lang w:eastAsia="ru-RU"/>
              </w:rPr>
              <w:t>Типы пространственных культур</w:t>
            </w:r>
            <w:r w:rsidRPr="00A830DB">
              <w:rPr>
                <w:rFonts w:ascii="Times New Roman" w:eastAsia="Times New Roman" w:hAnsi="Times New Roman"/>
                <w:color w:val="000000" w:themeColor="text1"/>
                <w:sz w:val="28"/>
                <w:szCs w:val="28"/>
                <w:lang w:eastAsia="ru-RU"/>
              </w:rPr>
              <w:t>.</w:t>
            </w:r>
          </w:p>
        </w:tc>
        <w:tc>
          <w:tcPr>
            <w:tcW w:w="3106" w:type="dxa"/>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Открытые типы пространственных культур.</w:t>
            </w:r>
          </w:p>
        </w:tc>
        <w:tc>
          <w:tcPr>
            <w:tcW w:w="1415" w:type="dxa"/>
          </w:tcPr>
          <w:p w:rsidR="006E7C54" w:rsidRDefault="006E7C54" w:rsidP="006E7C54">
            <w:r w:rsidRPr="003D7516">
              <w:rPr>
                <w:rFonts w:ascii="Times New Roman" w:eastAsia="Times New Roman" w:hAnsi="Times New Roman"/>
                <w:color w:val="000000"/>
                <w:sz w:val="28"/>
                <w:szCs w:val="28"/>
                <w:lang w:eastAsia="ru-RU"/>
              </w:rPr>
              <w:t>1</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A830DB" w:rsidRDefault="00060362" w:rsidP="00060362">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55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10.4.</w:t>
            </w:r>
          </w:p>
        </w:tc>
        <w:tc>
          <w:tcPr>
            <w:tcW w:w="2938" w:type="dxa"/>
            <w:gridSpan w:val="2"/>
          </w:tcPr>
          <w:p w:rsidR="006E7C54" w:rsidRPr="00A830DB" w:rsidRDefault="006E7C54" w:rsidP="006E7C54">
            <w:pPr>
              <w:jc w:val="both"/>
              <w:rPr>
                <w:rFonts w:ascii="Times New Roman" w:eastAsia="Times New Roman" w:hAnsi="Times New Roman"/>
                <w:color w:val="000000" w:themeColor="text1"/>
                <w:sz w:val="28"/>
                <w:szCs w:val="28"/>
                <w:lang w:eastAsia="ru-RU"/>
              </w:rPr>
            </w:pPr>
            <w:r w:rsidRPr="00A830DB">
              <w:rPr>
                <w:rFonts w:ascii="Times New Roman" w:eastAsia="Times New Roman" w:hAnsi="Times New Roman"/>
                <w:color w:val="000000"/>
                <w:sz w:val="28"/>
                <w:szCs w:val="28"/>
                <w:lang w:eastAsia="ru-RU"/>
              </w:rPr>
              <w:t>Формирование клумб.</w:t>
            </w:r>
          </w:p>
        </w:tc>
        <w:tc>
          <w:tcPr>
            <w:tcW w:w="3106" w:type="dxa"/>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themeColor="text1"/>
                <w:sz w:val="28"/>
                <w:szCs w:val="28"/>
                <w:lang w:eastAsia="ru-RU"/>
              </w:rPr>
              <w:t xml:space="preserve">Партер. </w:t>
            </w:r>
            <w:r w:rsidRPr="00A830DB">
              <w:rPr>
                <w:rFonts w:ascii="Times New Roman" w:eastAsia="Times New Roman" w:hAnsi="Times New Roman"/>
                <w:color w:val="000000"/>
                <w:sz w:val="28"/>
                <w:szCs w:val="28"/>
                <w:lang w:eastAsia="ru-RU"/>
              </w:rPr>
              <w:t>Газоны, цветники, дорожки.</w:t>
            </w:r>
          </w:p>
        </w:tc>
        <w:tc>
          <w:tcPr>
            <w:tcW w:w="1415" w:type="dxa"/>
          </w:tcPr>
          <w:p w:rsidR="006E7C54" w:rsidRDefault="006E7C54" w:rsidP="006E7C54">
            <w:r w:rsidRPr="003D7516">
              <w:rPr>
                <w:rFonts w:ascii="Times New Roman" w:eastAsia="Times New Roman" w:hAnsi="Times New Roman"/>
                <w:color w:val="000000"/>
                <w:sz w:val="28"/>
                <w:szCs w:val="28"/>
                <w:lang w:eastAsia="ru-RU"/>
              </w:rPr>
              <w:t>1</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A830DB" w:rsidRDefault="00060362" w:rsidP="00060362">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280"/>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10.5.</w:t>
            </w:r>
          </w:p>
        </w:tc>
        <w:tc>
          <w:tcPr>
            <w:tcW w:w="2938" w:type="dxa"/>
            <w:gridSpan w:val="2"/>
          </w:tcPr>
          <w:p w:rsidR="006E7C54" w:rsidRPr="00A830DB" w:rsidRDefault="006E7C54" w:rsidP="006E7C54">
            <w:pPr>
              <w:jc w:val="both"/>
              <w:rPr>
                <w:rFonts w:ascii="Times New Roman" w:eastAsia="Times New Roman" w:hAnsi="Times New Roman"/>
                <w:color w:val="000000" w:themeColor="text1"/>
                <w:sz w:val="28"/>
                <w:szCs w:val="28"/>
                <w:lang w:eastAsia="ru-RU"/>
              </w:rPr>
            </w:pPr>
            <w:r w:rsidRPr="00A830DB">
              <w:rPr>
                <w:rFonts w:ascii="Times New Roman" w:eastAsia="Times New Roman" w:hAnsi="Times New Roman"/>
                <w:color w:val="000000"/>
                <w:sz w:val="28"/>
                <w:szCs w:val="28"/>
                <w:lang w:eastAsia="ru-RU"/>
              </w:rPr>
              <w:t>Формирование клумб</w:t>
            </w:r>
            <w:r w:rsidRPr="00A830DB">
              <w:rPr>
                <w:rFonts w:ascii="Times New Roman" w:eastAsia="Times New Roman" w:hAnsi="Times New Roman"/>
                <w:color w:val="000000" w:themeColor="text1"/>
                <w:sz w:val="28"/>
                <w:szCs w:val="28"/>
                <w:lang w:eastAsia="ru-RU"/>
              </w:rPr>
              <w:t>.</w:t>
            </w:r>
          </w:p>
        </w:tc>
        <w:tc>
          <w:tcPr>
            <w:tcW w:w="3106" w:type="dxa"/>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Поляны, однородные опушки.</w:t>
            </w:r>
          </w:p>
        </w:tc>
        <w:tc>
          <w:tcPr>
            <w:tcW w:w="1415" w:type="dxa"/>
          </w:tcPr>
          <w:p w:rsidR="006E7C54" w:rsidRDefault="006E7C54" w:rsidP="006E7C54">
            <w:r w:rsidRPr="003D7516">
              <w:rPr>
                <w:rFonts w:ascii="Times New Roman" w:eastAsia="Times New Roman" w:hAnsi="Times New Roman"/>
                <w:color w:val="000000"/>
                <w:sz w:val="28"/>
                <w:szCs w:val="28"/>
                <w:lang w:eastAsia="ru-RU"/>
              </w:rPr>
              <w:t>1</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A830DB" w:rsidRDefault="00060362" w:rsidP="00060362">
            <w:pPr>
              <w:jc w:val="both"/>
              <w:rPr>
                <w:rFonts w:ascii="Times New Roman" w:eastAsia="Times New Roman" w:hAnsi="Times New Roman"/>
                <w:color w:val="000000"/>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72"/>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10.6.</w:t>
            </w:r>
          </w:p>
        </w:tc>
        <w:tc>
          <w:tcPr>
            <w:tcW w:w="2938" w:type="dxa"/>
            <w:gridSpan w:val="2"/>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Формирование клумб.</w:t>
            </w:r>
          </w:p>
        </w:tc>
        <w:tc>
          <w:tcPr>
            <w:tcW w:w="3106" w:type="dxa"/>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Соотношение типов пространственных фигур.</w:t>
            </w:r>
          </w:p>
        </w:tc>
        <w:tc>
          <w:tcPr>
            <w:tcW w:w="1415" w:type="dxa"/>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840"/>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w:t>
            </w:r>
            <w:r w:rsidR="00060362">
              <w:rPr>
                <w:rFonts w:ascii="Times New Roman" w:eastAsia="Times New Roman" w:hAnsi="Times New Roman"/>
                <w:color w:val="000000" w:themeColor="text1"/>
                <w:sz w:val="28"/>
                <w:szCs w:val="28"/>
                <w:lang w:eastAsia="ru-RU"/>
              </w:rPr>
              <w:t>амостоятельная работа.</w:t>
            </w:r>
          </w:p>
        </w:tc>
        <w:tc>
          <w:tcPr>
            <w:tcW w:w="3106"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дизайном открытых площадей.</w:t>
            </w:r>
          </w:p>
        </w:tc>
        <w:tc>
          <w:tcPr>
            <w:tcW w:w="1415"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2</w:t>
            </w:r>
          </w:p>
        </w:tc>
        <w:tc>
          <w:tcPr>
            <w:tcW w:w="1402"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w:t>
            </w:r>
          </w:p>
        </w:tc>
      </w:tr>
      <w:tr w:rsidR="00D707B1" w:rsidRPr="00A830DB" w:rsidTr="00142C23">
        <w:trPr>
          <w:trHeight w:val="1350"/>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 </w:t>
            </w:r>
          </w:p>
        </w:tc>
        <w:tc>
          <w:tcPr>
            <w:tcW w:w="2938" w:type="dxa"/>
            <w:gridSpan w:val="2"/>
            <w:hideMark/>
          </w:tcPr>
          <w:p w:rsidR="006E7C54" w:rsidRPr="00E97FDA" w:rsidRDefault="006E7C54" w:rsidP="006E7C54">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xml:space="preserve">Раздел №11. </w:t>
            </w:r>
          </w:p>
          <w:p w:rsidR="006E7C54" w:rsidRPr="00E97FDA" w:rsidRDefault="006E7C54" w:rsidP="006E7C54">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xml:space="preserve"> Примеры и средства создания ландшафтной композиции.</w:t>
            </w:r>
          </w:p>
        </w:tc>
        <w:tc>
          <w:tcPr>
            <w:tcW w:w="3106" w:type="dxa"/>
            <w:hideMark/>
          </w:tcPr>
          <w:p w:rsidR="006E7C54" w:rsidRPr="00E97FDA" w:rsidRDefault="006E7C54" w:rsidP="006E7C54">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c>
          <w:tcPr>
            <w:tcW w:w="1415" w:type="dxa"/>
            <w:hideMark/>
          </w:tcPr>
          <w:p w:rsidR="006E7C54" w:rsidRPr="00E97FDA" w:rsidRDefault="006E7C54" w:rsidP="006364A7">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r w:rsidR="006364A7" w:rsidRPr="00E97FDA">
              <w:rPr>
                <w:rFonts w:ascii="Times New Roman" w:eastAsia="Times New Roman" w:hAnsi="Times New Roman"/>
                <w:b/>
                <w:bCs/>
                <w:color w:val="000000" w:themeColor="text1"/>
                <w:sz w:val="28"/>
                <w:szCs w:val="28"/>
                <w:lang w:eastAsia="ru-RU"/>
              </w:rPr>
              <w:t>4</w:t>
            </w:r>
          </w:p>
        </w:tc>
        <w:tc>
          <w:tcPr>
            <w:tcW w:w="1402" w:type="dxa"/>
            <w:hideMark/>
          </w:tcPr>
          <w:p w:rsidR="006E7C54" w:rsidRPr="00E97FDA" w:rsidRDefault="006E7C54" w:rsidP="006E7C54">
            <w:pPr>
              <w:jc w:val="both"/>
              <w:rPr>
                <w:rFonts w:ascii="Times New Roman" w:eastAsia="Times New Roman" w:hAnsi="Times New Roman"/>
                <w:b/>
                <w:bCs/>
                <w:color w:val="000000" w:themeColor="text1"/>
                <w:sz w:val="28"/>
                <w:szCs w:val="28"/>
                <w:lang w:eastAsia="ru-RU"/>
              </w:rPr>
            </w:pPr>
            <w:r w:rsidRPr="00E97FDA">
              <w:rPr>
                <w:rFonts w:ascii="Times New Roman" w:eastAsia="Times New Roman" w:hAnsi="Times New Roman"/>
                <w:b/>
                <w:bCs/>
                <w:color w:val="000000" w:themeColor="text1"/>
                <w:sz w:val="28"/>
                <w:szCs w:val="28"/>
                <w:lang w:eastAsia="ru-RU"/>
              </w:rPr>
              <w:t> </w:t>
            </w:r>
          </w:p>
        </w:tc>
      </w:tr>
      <w:tr w:rsidR="00D707B1" w:rsidRPr="00A830DB" w:rsidTr="00142C23">
        <w:trPr>
          <w:trHeight w:val="150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11.1.</w:t>
            </w: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Пространственные  формы, их свойства и соотношения.</w:t>
            </w:r>
          </w:p>
        </w:tc>
        <w:tc>
          <w:tcPr>
            <w:tcW w:w="3106"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Пространственные формы.</w:t>
            </w:r>
          </w:p>
        </w:tc>
        <w:tc>
          <w:tcPr>
            <w:tcW w:w="1415" w:type="dxa"/>
            <w:hideMark/>
          </w:tcPr>
          <w:p w:rsidR="006E7C54" w:rsidRPr="00E97FDA" w:rsidRDefault="00540573" w:rsidP="006E7C54">
            <w:pPr>
              <w:rPr>
                <w:color w:val="000000" w:themeColor="text1"/>
              </w:rPr>
            </w:pPr>
            <w:r w:rsidRPr="00E97FDA">
              <w:rPr>
                <w:rFonts w:ascii="Times New Roman" w:eastAsia="Times New Roman" w:hAnsi="Times New Roman"/>
                <w:color w:val="000000" w:themeColor="text1"/>
                <w:sz w:val="28"/>
                <w:szCs w:val="28"/>
                <w:lang w:eastAsia="ru-RU"/>
              </w:rPr>
              <w:t>2</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1298"/>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lastRenderedPageBreak/>
              <w:t>11.2.</w:t>
            </w: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Пропорция.</w:t>
            </w:r>
          </w:p>
        </w:tc>
        <w:tc>
          <w:tcPr>
            <w:tcW w:w="3106"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proofErr w:type="spellStart"/>
            <w:r w:rsidRPr="00E97FDA">
              <w:rPr>
                <w:rFonts w:ascii="Times New Roman" w:eastAsia="Times New Roman" w:hAnsi="Times New Roman"/>
                <w:color w:val="000000" w:themeColor="text1"/>
                <w:sz w:val="28"/>
                <w:szCs w:val="28"/>
                <w:lang w:eastAsia="ru-RU"/>
              </w:rPr>
              <w:t>Пропорционирование</w:t>
            </w:r>
            <w:proofErr w:type="spellEnd"/>
            <w:r w:rsidRPr="00E97FDA">
              <w:rPr>
                <w:rFonts w:ascii="Times New Roman" w:eastAsia="Times New Roman" w:hAnsi="Times New Roman"/>
                <w:color w:val="000000" w:themeColor="text1"/>
                <w:sz w:val="28"/>
                <w:szCs w:val="28"/>
                <w:lang w:eastAsia="ru-RU"/>
              </w:rPr>
              <w:t>. «Золотое сечение»</w:t>
            </w:r>
          </w:p>
        </w:tc>
        <w:tc>
          <w:tcPr>
            <w:tcW w:w="1415" w:type="dxa"/>
            <w:hideMark/>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11.3.</w:t>
            </w: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Композиционное равновесие.</w:t>
            </w:r>
          </w:p>
        </w:tc>
        <w:tc>
          <w:tcPr>
            <w:tcW w:w="3106"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Симметрия и </w:t>
            </w:r>
            <w:r w:rsidR="009B0298" w:rsidRPr="00E97FDA">
              <w:rPr>
                <w:rFonts w:ascii="Times New Roman" w:eastAsia="Times New Roman" w:hAnsi="Times New Roman"/>
                <w:color w:val="000000" w:themeColor="text1"/>
                <w:sz w:val="28"/>
                <w:szCs w:val="28"/>
                <w:lang w:eastAsia="ru-RU"/>
              </w:rPr>
              <w:t>асимметрия</w:t>
            </w:r>
            <w:r w:rsidRPr="00E97FDA">
              <w:rPr>
                <w:rFonts w:ascii="Times New Roman" w:eastAsia="Times New Roman" w:hAnsi="Times New Roman"/>
                <w:color w:val="000000" w:themeColor="text1"/>
                <w:sz w:val="28"/>
                <w:szCs w:val="28"/>
                <w:lang w:eastAsia="ru-RU"/>
              </w:rPr>
              <w:t xml:space="preserve">. </w:t>
            </w:r>
          </w:p>
        </w:tc>
        <w:tc>
          <w:tcPr>
            <w:tcW w:w="1415" w:type="dxa"/>
            <w:hideMark/>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Самостоят</w:t>
            </w:r>
            <w:r w:rsidR="00060362">
              <w:rPr>
                <w:rFonts w:ascii="Times New Roman" w:eastAsia="Times New Roman" w:hAnsi="Times New Roman"/>
                <w:color w:val="000000" w:themeColor="text1"/>
                <w:sz w:val="28"/>
                <w:szCs w:val="28"/>
                <w:lang w:eastAsia="ru-RU"/>
              </w:rPr>
              <w:t>ельная работа.</w:t>
            </w:r>
          </w:p>
        </w:tc>
        <w:tc>
          <w:tcPr>
            <w:tcW w:w="3106"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Работа над дизайном клумбы.</w:t>
            </w:r>
          </w:p>
        </w:tc>
        <w:tc>
          <w:tcPr>
            <w:tcW w:w="1415" w:type="dxa"/>
            <w:hideMark/>
          </w:tcPr>
          <w:p w:rsidR="006E7C54" w:rsidRPr="00E97FDA" w:rsidRDefault="00AC2420"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2</w:t>
            </w:r>
          </w:p>
        </w:tc>
        <w:tc>
          <w:tcPr>
            <w:tcW w:w="1402"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p>
        </w:tc>
        <w:tc>
          <w:tcPr>
            <w:tcW w:w="2938" w:type="dxa"/>
            <w:gridSpan w:val="2"/>
            <w:hideMark/>
          </w:tcPr>
          <w:p w:rsidR="006E7C54" w:rsidRPr="00E97FDA" w:rsidRDefault="006E7C54" w:rsidP="006E7C54">
            <w:pPr>
              <w:jc w:val="both"/>
              <w:rPr>
                <w:rFonts w:ascii="Times New Roman" w:eastAsia="Times New Roman" w:hAnsi="Times New Roman"/>
                <w:b/>
                <w:color w:val="000000" w:themeColor="text1"/>
                <w:sz w:val="28"/>
                <w:szCs w:val="28"/>
                <w:lang w:eastAsia="ru-RU"/>
              </w:rPr>
            </w:pPr>
            <w:r w:rsidRPr="00E97FDA">
              <w:rPr>
                <w:rFonts w:ascii="Times New Roman" w:eastAsia="Times New Roman" w:hAnsi="Times New Roman"/>
                <w:b/>
                <w:color w:val="000000" w:themeColor="text1"/>
                <w:sz w:val="28"/>
                <w:szCs w:val="28"/>
                <w:lang w:eastAsia="ru-RU"/>
              </w:rPr>
              <w:t>Раздел №12.</w:t>
            </w:r>
          </w:p>
          <w:p w:rsidR="006E7C54" w:rsidRPr="00E97FDA" w:rsidRDefault="006E7C54" w:rsidP="006E7C54">
            <w:pPr>
              <w:jc w:val="both"/>
              <w:rPr>
                <w:rFonts w:ascii="Times New Roman" w:eastAsia="Times New Roman" w:hAnsi="Times New Roman"/>
                <w:b/>
                <w:color w:val="000000" w:themeColor="text1"/>
                <w:sz w:val="28"/>
                <w:szCs w:val="28"/>
                <w:lang w:eastAsia="ru-RU"/>
              </w:rPr>
            </w:pPr>
            <w:r w:rsidRPr="00E97FDA">
              <w:rPr>
                <w:rFonts w:ascii="Times New Roman" w:eastAsia="Times New Roman" w:hAnsi="Times New Roman"/>
                <w:b/>
                <w:color w:val="000000" w:themeColor="text1"/>
                <w:sz w:val="28"/>
                <w:szCs w:val="28"/>
                <w:lang w:eastAsia="ru-RU"/>
              </w:rPr>
              <w:t>Классификация зелёных насаждений.</w:t>
            </w:r>
          </w:p>
        </w:tc>
        <w:tc>
          <w:tcPr>
            <w:tcW w:w="3106"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p>
        </w:tc>
        <w:tc>
          <w:tcPr>
            <w:tcW w:w="1415" w:type="dxa"/>
            <w:hideMark/>
          </w:tcPr>
          <w:p w:rsidR="006E7C54" w:rsidRPr="00E97FDA" w:rsidRDefault="006E7C54" w:rsidP="00E97FDA">
            <w:pPr>
              <w:jc w:val="both"/>
              <w:rPr>
                <w:rFonts w:ascii="Times New Roman" w:eastAsia="Times New Roman" w:hAnsi="Times New Roman"/>
                <w:b/>
                <w:color w:val="000000" w:themeColor="text1"/>
                <w:sz w:val="28"/>
                <w:szCs w:val="28"/>
                <w:lang w:eastAsia="ru-RU"/>
              </w:rPr>
            </w:pPr>
            <w:r w:rsidRPr="00E97FDA">
              <w:rPr>
                <w:rFonts w:ascii="Times New Roman" w:eastAsia="Times New Roman" w:hAnsi="Times New Roman"/>
                <w:b/>
                <w:color w:val="000000" w:themeColor="text1"/>
                <w:sz w:val="28"/>
                <w:szCs w:val="28"/>
                <w:lang w:eastAsia="ru-RU"/>
              </w:rPr>
              <w:t>2</w:t>
            </w:r>
            <w:r w:rsidR="00142C23">
              <w:rPr>
                <w:rFonts w:ascii="Times New Roman" w:eastAsia="Times New Roman" w:hAnsi="Times New Roman"/>
                <w:b/>
                <w:color w:val="000000" w:themeColor="text1"/>
                <w:sz w:val="28"/>
                <w:szCs w:val="28"/>
                <w:lang w:eastAsia="ru-RU"/>
              </w:rPr>
              <w:t>0</w:t>
            </w:r>
          </w:p>
        </w:tc>
        <w:tc>
          <w:tcPr>
            <w:tcW w:w="1402"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w:t>
            </w:r>
          </w:p>
        </w:tc>
        <w:tc>
          <w:tcPr>
            <w:tcW w:w="2938" w:type="dxa"/>
            <w:gridSpan w:val="2"/>
            <w:hideMark/>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Влияние насаждений на микроклимат.</w:t>
            </w:r>
          </w:p>
        </w:tc>
        <w:tc>
          <w:tcPr>
            <w:tcW w:w="3106" w:type="dxa"/>
            <w:hideMark/>
          </w:tcPr>
          <w:p w:rsidR="006E7C54" w:rsidRPr="00E97FDA" w:rsidRDefault="006E7C54" w:rsidP="006E7C54">
            <w:pPr>
              <w:pStyle w:val="a6"/>
              <w:jc w:val="both"/>
              <w:rPr>
                <w:rFonts w:ascii="Times New Roman" w:hAnsi="Times New Roman"/>
                <w:color w:val="000000" w:themeColor="text1"/>
                <w:sz w:val="28"/>
                <w:szCs w:val="28"/>
              </w:rPr>
            </w:pPr>
            <w:r w:rsidRPr="00E97FDA">
              <w:rPr>
                <w:rFonts w:ascii="Times New Roman" w:hAnsi="Times New Roman"/>
                <w:color w:val="000000" w:themeColor="text1"/>
                <w:sz w:val="28"/>
                <w:szCs w:val="28"/>
              </w:rPr>
              <w:t>Влияние зеленых насаждений на состав и чистоту</w:t>
            </w:r>
          </w:p>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Воздуха.</w:t>
            </w:r>
          </w:p>
        </w:tc>
        <w:tc>
          <w:tcPr>
            <w:tcW w:w="1415" w:type="dxa"/>
            <w:hideMark/>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12.2.</w:t>
            </w:r>
          </w:p>
        </w:tc>
        <w:tc>
          <w:tcPr>
            <w:tcW w:w="2938" w:type="dxa"/>
            <w:gridSpan w:val="2"/>
            <w:hideMark/>
          </w:tcPr>
          <w:p w:rsidR="006E7C54" w:rsidRPr="00E97FDA" w:rsidRDefault="006E7C54" w:rsidP="006E7C54">
            <w:pPr>
              <w:pStyle w:val="a6"/>
              <w:jc w:val="both"/>
              <w:rPr>
                <w:rFonts w:ascii="Times New Roman" w:hAnsi="Times New Roman"/>
                <w:color w:val="000000" w:themeColor="text1"/>
                <w:sz w:val="28"/>
                <w:szCs w:val="28"/>
              </w:rPr>
            </w:pPr>
            <w:r w:rsidRPr="00E97FDA">
              <w:rPr>
                <w:rFonts w:ascii="Times New Roman" w:hAnsi="Times New Roman"/>
                <w:color w:val="000000" w:themeColor="text1"/>
                <w:sz w:val="28"/>
                <w:szCs w:val="28"/>
              </w:rPr>
              <w:t xml:space="preserve">Значение растений в борьбе с городским шумом и </w:t>
            </w:r>
            <w:proofErr w:type="gramStart"/>
            <w:r w:rsidRPr="00E97FDA">
              <w:rPr>
                <w:rFonts w:ascii="Times New Roman" w:hAnsi="Times New Roman"/>
                <w:color w:val="000000" w:themeColor="text1"/>
                <w:sz w:val="28"/>
                <w:szCs w:val="28"/>
              </w:rPr>
              <w:t>в</w:t>
            </w:r>
            <w:proofErr w:type="gramEnd"/>
          </w:p>
          <w:p w:rsidR="006E7C54" w:rsidRPr="00E97FDA" w:rsidRDefault="006E7C54" w:rsidP="006E7C54">
            <w:pPr>
              <w:pStyle w:val="a6"/>
              <w:jc w:val="both"/>
              <w:rPr>
                <w:rFonts w:ascii="Times New Roman" w:eastAsia="Times New Roman" w:hAnsi="Times New Roman"/>
                <w:color w:val="000000" w:themeColor="text1"/>
                <w:sz w:val="28"/>
                <w:szCs w:val="28"/>
                <w:lang w:eastAsia="ru-RU"/>
              </w:rPr>
            </w:pPr>
            <w:proofErr w:type="gramStart"/>
            <w:r w:rsidRPr="00E97FDA">
              <w:rPr>
                <w:rFonts w:ascii="Times New Roman" w:hAnsi="Times New Roman"/>
                <w:color w:val="000000" w:themeColor="text1"/>
                <w:sz w:val="28"/>
                <w:szCs w:val="28"/>
              </w:rPr>
              <w:t>благоустройстве</w:t>
            </w:r>
            <w:proofErr w:type="gramEnd"/>
            <w:r w:rsidRPr="00E97FDA">
              <w:rPr>
                <w:rFonts w:ascii="Times New Roman" w:hAnsi="Times New Roman"/>
                <w:color w:val="000000" w:themeColor="text1"/>
                <w:sz w:val="28"/>
                <w:szCs w:val="28"/>
              </w:rPr>
              <w:t xml:space="preserve"> города.</w:t>
            </w:r>
          </w:p>
        </w:tc>
        <w:tc>
          <w:tcPr>
            <w:tcW w:w="3106" w:type="dxa"/>
            <w:hideMark/>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Зеленые насаждения общего пользования</w:t>
            </w:r>
          </w:p>
        </w:tc>
        <w:tc>
          <w:tcPr>
            <w:tcW w:w="1415" w:type="dxa"/>
            <w:hideMark/>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12.3.</w:t>
            </w:r>
          </w:p>
        </w:tc>
        <w:tc>
          <w:tcPr>
            <w:tcW w:w="2938" w:type="dxa"/>
            <w:gridSpan w:val="2"/>
            <w:hideMark/>
          </w:tcPr>
          <w:p w:rsidR="006E7C54" w:rsidRPr="00E97FDA" w:rsidRDefault="006E7C54" w:rsidP="006E7C54">
            <w:pPr>
              <w:pStyle w:val="a6"/>
              <w:jc w:val="both"/>
              <w:rPr>
                <w:rFonts w:ascii="Times New Roman" w:hAnsi="Times New Roman"/>
                <w:color w:val="000000" w:themeColor="text1"/>
                <w:sz w:val="28"/>
                <w:szCs w:val="28"/>
              </w:rPr>
            </w:pPr>
            <w:r w:rsidRPr="00E97FDA">
              <w:rPr>
                <w:rFonts w:ascii="Times New Roman" w:hAnsi="Times New Roman"/>
                <w:color w:val="000000" w:themeColor="text1"/>
                <w:sz w:val="28"/>
                <w:szCs w:val="28"/>
              </w:rPr>
              <w:t xml:space="preserve">Значение растений в борьбе с городским шумом и </w:t>
            </w:r>
            <w:proofErr w:type="gramStart"/>
            <w:r w:rsidRPr="00E97FDA">
              <w:rPr>
                <w:rFonts w:ascii="Times New Roman" w:hAnsi="Times New Roman"/>
                <w:color w:val="000000" w:themeColor="text1"/>
                <w:sz w:val="28"/>
                <w:szCs w:val="28"/>
              </w:rPr>
              <w:t>в</w:t>
            </w:r>
            <w:proofErr w:type="gramEnd"/>
          </w:p>
          <w:p w:rsidR="006E7C54" w:rsidRPr="00E97FDA" w:rsidRDefault="006E7C54" w:rsidP="006E7C54">
            <w:pPr>
              <w:pStyle w:val="a6"/>
              <w:jc w:val="both"/>
              <w:rPr>
                <w:rFonts w:ascii="Times New Roman" w:eastAsia="Times New Roman" w:hAnsi="Times New Roman"/>
                <w:color w:val="000000" w:themeColor="text1"/>
                <w:sz w:val="28"/>
                <w:szCs w:val="28"/>
                <w:lang w:eastAsia="ru-RU"/>
              </w:rPr>
            </w:pPr>
            <w:proofErr w:type="gramStart"/>
            <w:r w:rsidRPr="00E97FDA">
              <w:rPr>
                <w:rFonts w:ascii="Times New Roman" w:hAnsi="Times New Roman"/>
                <w:color w:val="000000" w:themeColor="text1"/>
                <w:sz w:val="28"/>
                <w:szCs w:val="28"/>
              </w:rPr>
              <w:t>благоустройстве</w:t>
            </w:r>
            <w:proofErr w:type="gramEnd"/>
            <w:r w:rsidRPr="00E97FDA">
              <w:rPr>
                <w:rFonts w:ascii="Times New Roman" w:hAnsi="Times New Roman"/>
                <w:color w:val="000000" w:themeColor="text1"/>
                <w:sz w:val="28"/>
                <w:szCs w:val="28"/>
              </w:rPr>
              <w:t xml:space="preserve"> города.</w:t>
            </w:r>
          </w:p>
        </w:tc>
        <w:tc>
          <w:tcPr>
            <w:tcW w:w="3106" w:type="dxa"/>
            <w:hideMark/>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Зеленые насаждения ограниченного пользования,</w:t>
            </w:r>
          </w:p>
        </w:tc>
        <w:tc>
          <w:tcPr>
            <w:tcW w:w="1415" w:type="dxa"/>
            <w:hideMark/>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12.4.</w:t>
            </w:r>
          </w:p>
        </w:tc>
        <w:tc>
          <w:tcPr>
            <w:tcW w:w="2938" w:type="dxa"/>
            <w:gridSpan w:val="2"/>
            <w:hideMark/>
          </w:tcPr>
          <w:p w:rsidR="006E7C54" w:rsidRPr="00E97FDA" w:rsidRDefault="006E7C54" w:rsidP="006E7C54">
            <w:pPr>
              <w:pStyle w:val="a6"/>
              <w:jc w:val="both"/>
              <w:rPr>
                <w:rFonts w:ascii="Times New Roman" w:hAnsi="Times New Roman"/>
                <w:color w:val="000000" w:themeColor="text1"/>
                <w:sz w:val="28"/>
                <w:szCs w:val="28"/>
              </w:rPr>
            </w:pPr>
            <w:r w:rsidRPr="00E97FDA">
              <w:rPr>
                <w:rFonts w:ascii="Times New Roman" w:hAnsi="Times New Roman"/>
                <w:color w:val="000000" w:themeColor="text1"/>
                <w:sz w:val="28"/>
                <w:szCs w:val="28"/>
              </w:rPr>
              <w:t xml:space="preserve">Значение растений в борьбе с городским шумом и </w:t>
            </w:r>
            <w:proofErr w:type="gramStart"/>
            <w:r w:rsidRPr="00E97FDA">
              <w:rPr>
                <w:rFonts w:ascii="Times New Roman" w:hAnsi="Times New Roman"/>
                <w:color w:val="000000" w:themeColor="text1"/>
                <w:sz w:val="28"/>
                <w:szCs w:val="28"/>
              </w:rPr>
              <w:t>в</w:t>
            </w:r>
            <w:proofErr w:type="gramEnd"/>
          </w:p>
          <w:p w:rsidR="006E7C54" w:rsidRPr="00E97FDA" w:rsidRDefault="006E7C54" w:rsidP="006E7C54">
            <w:pPr>
              <w:jc w:val="both"/>
              <w:rPr>
                <w:rFonts w:ascii="Times New Roman" w:hAnsi="Times New Roman"/>
                <w:color w:val="000000" w:themeColor="text1"/>
                <w:sz w:val="28"/>
                <w:szCs w:val="28"/>
              </w:rPr>
            </w:pPr>
            <w:proofErr w:type="gramStart"/>
            <w:r w:rsidRPr="00E97FDA">
              <w:rPr>
                <w:rFonts w:ascii="Times New Roman" w:hAnsi="Times New Roman"/>
                <w:color w:val="000000" w:themeColor="text1"/>
                <w:sz w:val="28"/>
                <w:szCs w:val="28"/>
              </w:rPr>
              <w:t>благоустройстве</w:t>
            </w:r>
            <w:proofErr w:type="gramEnd"/>
            <w:r w:rsidRPr="00E97FDA">
              <w:rPr>
                <w:rFonts w:ascii="Times New Roman" w:hAnsi="Times New Roman"/>
                <w:color w:val="000000" w:themeColor="text1"/>
                <w:sz w:val="28"/>
                <w:szCs w:val="28"/>
              </w:rPr>
              <w:t xml:space="preserve"> города.</w:t>
            </w:r>
          </w:p>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 </w:t>
            </w:r>
          </w:p>
        </w:tc>
        <w:tc>
          <w:tcPr>
            <w:tcW w:w="3106" w:type="dxa"/>
            <w:hideMark/>
          </w:tcPr>
          <w:p w:rsidR="006E7C54" w:rsidRPr="00E97FDA" w:rsidRDefault="006E7C54" w:rsidP="006E7C54">
            <w:pPr>
              <w:pStyle w:val="a6"/>
              <w:jc w:val="both"/>
              <w:rPr>
                <w:rFonts w:ascii="Times New Roman" w:hAnsi="Times New Roman"/>
                <w:color w:val="000000" w:themeColor="text1"/>
                <w:sz w:val="28"/>
                <w:szCs w:val="28"/>
              </w:rPr>
            </w:pPr>
            <w:r w:rsidRPr="00E97FDA">
              <w:rPr>
                <w:rFonts w:ascii="Times New Roman" w:hAnsi="Times New Roman"/>
                <w:color w:val="000000" w:themeColor="text1"/>
                <w:sz w:val="28"/>
                <w:szCs w:val="28"/>
              </w:rPr>
              <w:t>Зеленые насаждения специального назначения.</w:t>
            </w:r>
          </w:p>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Принципы размещения зеленых насаждений.</w:t>
            </w:r>
          </w:p>
        </w:tc>
        <w:tc>
          <w:tcPr>
            <w:tcW w:w="1415"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1</w:t>
            </w:r>
          </w:p>
          <w:p w:rsidR="006E7C54" w:rsidRPr="00E97FDA" w:rsidRDefault="006E7C54" w:rsidP="006E7C54">
            <w:pPr>
              <w:jc w:val="both"/>
              <w:rPr>
                <w:rFonts w:ascii="Times New Roman" w:eastAsia="Times New Roman" w:hAnsi="Times New Roman"/>
                <w:color w:val="000000" w:themeColor="text1"/>
                <w:sz w:val="28"/>
                <w:szCs w:val="28"/>
                <w:lang w:eastAsia="ru-RU"/>
              </w:rPr>
            </w:pP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12.5.</w:t>
            </w: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 xml:space="preserve">Практическая работа. </w:t>
            </w:r>
          </w:p>
        </w:tc>
        <w:tc>
          <w:tcPr>
            <w:tcW w:w="3106" w:type="dxa"/>
            <w:hideMark/>
          </w:tcPr>
          <w:p w:rsidR="006E7C54" w:rsidRPr="00E97FDA" w:rsidRDefault="006E7C54" w:rsidP="006E7C54">
            <w:pPr>
              <w:pStyle w:val="a6"/>
              <w:jc w:val="both"/>
              <w:rPr>
                <w:rFonts w:ascii="Times New Roman" w:hAnsi="Times New Roman"/>
                <w:color w:val="000000" w:themeColor="text1"/>
                <w:sz w:val="28"/>
                <w:szCs w:val="28"/>
              </w:rPr>
            </w:pPr>
            <w:r w:rsidRPr="00E97FDA">
              <w:rPr>
                <w:rFonts w:ascii="Times New Roman" w:hAnsi="Times New Roman"/>
                <w:color w:val="000000" w:themeColor="text1"/>
                <w:sz w:val="28"/>
                <w:szCs w:val="28"/>
              </w:rPr>
              <w:t>Архитектурно-планировочная и ландшафтная</w:t>
            </w:r>
          </w:p>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композиции зеленых насаждений.</w:t>
            </w:r>
          </w:p>
        </w:tc>
        <w:tc>
          <w:tcPr>
            <w:tcW w:w="1415" w:type="dxa"/>
            <w:hideMark/>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6E7C54" w:rsidRPr="00E97FDA" w:rsidRDefault="006E7C54" w:rsidP="006E7C54">
            <w:pPr>
              <w:jc w:val="both"/>
              <w:rPr>
                <w:rFonts w:ascii="Times New Roman" w:eastAsia="Times New Roman" w:hAnsi="Times New Roman"/>
                <w:color w:val="000000" w:themeColor="text1"/>
                <w:sz w:val="28"/>
                <w:szCs w:val="28"/>
                <w:lang w:eastAsia="ru-RU"/>
              </w:rPr>
            </w:pP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12.6.</w:t>
            </w: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 xml:space="preserve">Стили садово-паркового искусства и их </w:t>
            </w:r>
            <w:r w:rsidRPr="00E97FDA">
              <w:rPr>
                <w:rFonts w:ascii="Times New Roman" w:hAnsi="Times New Roman"/>
                <w:color w:val="000000" w:themeColor="text1"/>
                <w:sz w:val="28"/>
                <w:szCs w:val="28"/>
              </w:rPr>
              <w:lastRenderedPageBreak/>
              <w:t>особенности.</w:t>
            </w:r>
            <w:r w:rsidRPr="00E97FDA">
              <w:rPr>
                <w:rFonts w:ascii="Times New Roman" w:eastAsia="Times New Roman" w:hAnsi="Times New Roman"/>
                <w:color w:val="000000" w:themeColor="text1"/>
                <w:sz w:val="28"/>
                <w:szCs w:val="28"/>
                <w:lang w:eastAsia="ru-RU"/>
              </w:rPr>
              <w:t xml:space="preserve"> </w:t>
            </w:r>
          </w:p>
        </w:tc>
        <w:tc>
          <w:tcPr>
            <w:tcW w:w="3106" w:type="dxa"/>
            <w:hideMark/>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lastRenderedPageBreak/>
              <w:t>Общая характеристика.</w:t>
            </w:r>
          </w:p>
        </w:tc>
        <w:tc>
          <w:tcPr>
            <w:tcW w:w="1415" w:type="dxa"/>
            <w:hideMark/>
          </w:tcPr>
          <w:p w:rsidR="006E7C54" w:rsidRPr="00E97FDA" w:rsidRDefault="00706A06" w:rsidP="006E7C54">
            <w:pPr>
              <w:rPr>
                <w:color w:val="000000" w:themeColor="text1"/>
              </w:rPr>
            </w:pPr>
            <w:r>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94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lastRenderedPageBreak/>
              <w:t>12.7.</w:t>
            </w: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Использование плодовых культур в озеленении.</w:t>
            </w:r>
          </w:p>
        </w:tc>
        <w:tc>
          <w:tcPr>
            <w:tcW w:w="3106" w:type="dxa"/>
            <w:hideMark/>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Общая характеристика.</w:t>
            </w:r>
          </w:p>
        </w:tc>
        <w:tc>
          <w:tcPr>
            <w:tcW w:w="1415" w:type="dxa"/>
            <w:hideMark/>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405"/>
        </w:trPr>
        <w:tc>
          <w:tcPr>
            <w:tcW w:w="916" w:type="dxa"/>
            <w:hideMark/>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12.8</w:t>
            </w:r>
          </w:p>
        </w:tc>
        <w:tc>
          <w:tcPr>
            <w:tcW w:w="2938" w:type="dxa"/>
            <w:gridSpan w:val="2"/>
            <w:hideMark/>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Основы проектирования зеленых насаждений.</w:t>
            </w:r>
          </w:p>
        </w:tc>
        <w:tc>
          <w:tcPr>
            <w:tcW w:w="3106" w:type="dxa"/>
            <w:hideMark/>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Общая характеристика.</w:t>
            </w:r>
          </w:p>
        </w:tc>
        <w:tc>
          <w:tcPr>
            <w:tcW w:w="1415" w:type="dxa"/>
            <w:hideMark/>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hideMark/>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405"/>
        </w:trPr>
        <w:tc>
          <w:tcPr>
            <w:tcW w:w="916" w:type="dxa"/>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12.9.</w:t>
            </w:r>
          </w:p>
        </w:tc>
        <w:tc>
          <w:tcPr>
            <w:tcW w:w="2938" w:type="dxa"/>
            <w:gridSpan w:val="2"/>
          </w:tcPr>
          <w:p w:rsidR="006E7C54" w:rsidRPr="00E97FDA" w:rsidRDefault="006E7C54" w:rsidP="006E7C54">
            <w:pPr>
              <w:pStyle w:val="a6"/>
              <w:jc w:val="both"/>
              <w:rPr>
                <w:rFonts w:ascii="Times New Roman" w:hAnsi="Times New Roman"/>
                <w:color w:val="000000" w:themeColor="text1"/>
                <w:sz w:val="28"/>
                <w:szCs w:val="28"/>
              </w:rPr>
            </w:pPr>
            <w:r w:rsidRPr="00E97FDA">
              <w:rPr>
                <w:rFonts w:ascii="Times New Roman" w:hAnsi="Times New Roman"/>
                <w:color w:val="000000" w:themeColor="text1"/>
                <w:sz w:val="28"/>
                <w:szCs w:val="28"/>
              </w:rPr>
              <w:t>Материалы для проектирования – системы озеленения</w:t>
            </w:r>
          </w:p>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и отдельные элементы систем озеленения.</w:t>
            </w:r>
          </w:p>
        </w:tc>
        <w:tc>
          <w:tcPr>
            <w:tcW w:w="3106" w:type="dxa"/>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Общая характеристика.</w:t>
            </w:r>
          </w:p>
        </w:tc>
        <w:tc>
          <w:tcPr>
            <w:tcW w:w="1415" w:type="dxa"/>
          </w:tcPr>
          <w:p w:rsidR="006E7C54" w:rsidRPr="00E97FDA" w:rsidRDefault="00540573" w:rsidP="006E7C54">
            <w:pPr>
              <w:rPr>
                <w:color w:val="000000" w:themeColor="text1"/>
              </w:rPr>
            </w:pPr>
            <w:r w:rsidRPr="00E97FDA">
              <w:rPr>
                <w:rFonts w:ascii="Times New Roman" w:eastAsia="Times New Roman" w:hAnsi="Times New Roman"/>
                <w:color w:val="000000" w:themeColor="text1"/>
                <w:sz w:val="28"/>
                <w:szCs w:val="28"/>
                <w:lang w:eastAsia="ru-RU"/>
              </w:rPr>
              <w:t>2</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405"/>
        </w:trPr>
        <w:tc>
          <w:tcPr>
            <w:tcW w:w="916" w:type="dxa"/>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12.10.</w:t>
            </w:r>
          </w:p>
        </w:tc>
        <w:tc>
          <w:tcPr>
            <w:tcW w:w="2938" w:type="dxa"/>
            <w:gridSpan w:val="2"/>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Особенности озеленения различных объектов.</w:t>
            </w:r>
          </w:p>
        </w:tc>
        <w:tc>
          <w:tcPr>
            <w:tcW w:w="3106" w:type="dxa"/>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Общая характеристика.</w:t>
            </w:r>
          </w:p>
        </w:tc>
        <w:tc>
          <w:tcPr>
            <w:tcW w:w="1415" w:type="dxa"/>
          </w:tcPr>
          <w:p w:rsidR="006E7C54" w:rsidRPr="00E97FDA" w:rsidRDefault="00E97FDA" w:rsidP="006E7C54">
            <w:pPr>
              <w:rPr>
                <w:color w:val="000000" w:themeColor="text1"/>
              </w:rPr>
            </w:pPr>
            <w:r w:rsidRPr="00E97FDA">
              <w:rPr>
                <w:rFonts w:ascii="Times New Roman" w:eastAsia="Times New Roman" w:hAnsi="Times New Roman"/>
                <w:color w:val="000000" w:themeColor="text1"/>
                <w:sz w:val="28"/>
                <w:szCs w:val="28"/>
                <w:lang w:eastAsia="ru-RU"/>
              </w:rPr>
              <w:t>2</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405"/>
        </w:trPr>
        <w:tc>
          <w:tcPr>
            <w:tcW w:w="916" w:type="dxa"/>
          </w:tcPr>
          <w:p w:rsidR="006E7C54" w:rsidRPr="00A830DB" w:rsidRDefault="006E7C54" w:rsidP="006E7C54">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12.11.</w:t>
            </w:r>
          </w:p>
        </w:tc>
        <w:tc>
          <w:tcPr>
            <w:tcW w:w="2938" w:type="dxa"/>
            <w:gridSpan w:val="2"/>
          </w:tcPr>
          <w:p w:rsidR="006E7C54" w:rsidRPr="00E97FDA" w:rsidRDefault="006E7C54" w:rsidP="006E7C54">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tcPr>
          <w:p w:rsidR="006E7C54" w:rsidRPr="00E97FDA" w:rsidRDefault="006E7C54" w:rsidP="006E7C54">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Подготовка участка для озеленения.</w:t>
            </w:r>
          </w:p>
        </w:tc>
        <w:tc>
          <w:tcPr>
            <w:tcW w:w="1415" w:type="dxa"/>
          </w:tcPr>
          <w:p w:rsidR="006E7C54" w:rsidRPr="00E97FDA" w:rsidRDefault="006E7C54" w:rsidP="006E7C54">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6E7C54"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405"/>
        </w:trPr>
        <w:tc>
          <w:tcPr>
            <w:tcW w:w="916" w:type="dxa"/>
          </w:tcPr>
          <w:p w:rsidR="00E97FDA" w:rsidRPr="00A830DB" w:rsidRDefault="00E97FDA" w:rsidP="00E97FDA">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12.12.</w:t>
            </w:r>
          </w:p>
        </w:tc>
        <w:tc>
          <w:tcPr>
            <w:tcW w:w="2938" w:type="dxa"/>
            <w:gridSpan w:val="2"/>
          </w:tcPr>
          <w:p w:rsidR="00E97FDA" w:rsidRPr="00E97FDA" w:rsidRDefault="00E97FDA" w:rsidP="00E97FDA">
            <w:pPr>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Особенности посадки крупномерных деревьев.</w:t>
            </w:r>
          </w:p>
        </w:tc>
        <w:tc>
          <w:tcPr>
            <w:tcW w:w="3106" w:type="dxa"/>
          </w:tcPr>
          <w:p w:rsidR="00E97FDA" w:rsidRPr="00E97FDA" w:rsidRDefault="00E97FDA" w:rsidP="00E97FDA">
            <w:pPr>
              <w:pStyle w:val="a6"/>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Общая характеристика.</w:t>
            </w:r>
          </w:p>
        </w:tc>
        <w:tc>
          <w:tcPr>
            <w:tcW w:w="1415" w:type="dxa"/>
          </w:tcPr>
          <w:p w:rsidR="00E97FDA" w:rsidRPr="00E97FDA" w:rsidRDefault="00E97FDA" w:rsidP="00E97FDA">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E97FDA"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405"/>
        </w:trPr>
        <w:tc>
          <w:tcPr>
            <w:tcW w:w="916" w:type="dxa"/>
          </w:tcPr>
          <w:p w:rsidR="00E97FDA" w:rsidRPr="00A830DB" w:rsidRDefault="00E97FDA" w:rsidP="00E97FDA">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12.13.</w:t>
            </w:r>
          </w:p>
        </w:tc>
        <w:tc>
          <w:tcPr>
            <w:tcW w:w="2938" w:type="dxa"/>
            <w:gridSpan w:val="2"/>
          </w:tcPr>
          <w:p w:rsidR="00E97FDA" w:rsidRPr="00E97FDA" w:rsidRDefault="00E97FDA" w:rsidP="00E97FDA">
            <w:pPr>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Особенности посадки плодовых культур.</w:t>
            </w:r>
          </w:p>
        </w:tc>
        <w:tc>
          <w:tcPr>
            <w:tcW w:w="3106" w:type="dxa"/>
          </w:tcPr>
          <w:p w:rsidR="00E97FDA" w:rsidRPr="00E97FDA" w:rsidRDefault="00E97FDA" w:rsidP="00E97FDA">
            <w:pPr>
              <w:pStyle w:val="a6"/>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Общая характеристика.</w:t>
            </w:r>
          </w:p>
        </w:tc>
        <w:tc>
          <w:tcPr>
            <w:tcW w:w="1415" w:type="dxa"/>
          </w:tcPr>
          <w:p w:rsidR="00E97FDA" w:rsidRPr="00E97FDA" w:rsidRDefault="00E97FDA" w:rsidP="00E97FDA">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E97FDA"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405"/>
        </w:trPr>
        <w:tc>
          <w:tcPr>
            <w:tcW w:w="916" w:type="dxa"/>
          </w:tcPr>
          <w:p w:rsidR="00E97FDA" w:rsidRPr="00A830DB" w:rsidRDefault="00E97FDA" w:rsidP="00E97FDA">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12.14.</w:t>
            </w:r>
          </w:p>
        </w:tc>
        <w:tc>
          <w:tcPr>
            <w:tcW w:w="2938" w:type="dxa"/>
            <w:gridSpan w:val="2"/>
          </w:tcPr>
          <w:p w:rsidR="00E97FDA" w:rsidRPr="00E97FDA" w:rsidRDefault="00E97FDA" w:rsidP="00E97FDA">
            <w:pPr>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 xml:space="preserve">Устройство и содержание газонов. </w:t>
            </w:r>
          </w:p>
        </w:tc>
        <w:tc>
          <w:tcPr>
            <w:tcW w:w="3106" w:type="dxa"/>
          </w:tcPr>
          <w:p w:rsidR="00E97FDA" w:rsidRPr="00E97FDA" w:rsidRDefault="00E97FDA" w:rsidP="00E97FDA">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Уход за газоном: стрижка, подкормка, аэрация, полив</w:t>
            </w:r>
          </w:p>
        </w:tc>
        <w:tc>
          <w:tcPr>
            <w:tcW w:w="1415" w:type="dxa"/>
          </w:tcPr>
          <w:p w:rsidR="00E97FDA" w:rsidRPr="00E97FDA" w:rsidRDefault="00E97FDA" w:rsidP="00E97FDA">
            <w:pPr>
              <w:rPr>
                <w:color w:val="000000" w:themeColor="text1"/>
              </w:rPr>
            </w:pPr>
            <w:r w:rsidRPr="00E97FDA">
              <w:rPr>
                <w:rFonts w:ascii="Times New Roman" w:eastAsia="Times New Roman" w:hAnsi="Times New Roman"/>
                <w:color w:val="000000" w:themeColor="text1"/>
                <w:sz w:val="28"/>
                <w:szCs w:val="28"/>
                <w:lang w:eastAsia="ru-RU"/>
              </w:rPr>
              <w:t>2</w:t>
            </w:r>
          </w:p>
        </w:tc>
        <w:tc>
          <w:tcPr>
            <w:tcW w:w="1402" w:type="dxa"/>
          </w:tcPr>
          <w:p w:rsidR="00060362" w:rsidRPr="00D707B1" w:rsidRDefault="00060362" w:rsidP="00060362">
            <w:pPr>
              <w:jc w:val="both"/>
              <w:rPr>
                <w:rFonts w:ascii="Times New Roman" w:eastAsia="Times New Roman" w:hAnsi="Times New Roman"/>
                <w:color w:val="000000"/>
                <w:sz w:val="24"/>
                <w:szCs w:val="24"/>
                <w:lang w:eastAsia="ru-RU"/>
              </w:rPr>
            </w:pPr>
            <w:r w:rsidRPr="00D707B1">
              <w:rPr>
                <w:rFonts w:ascii="Times New Roman" w:eastAsia="Times New Roman" w:hAnsi="Times New Roman"/>
                <w:color w:val="000000"/>
                <w:sz w:val="24"/>
                <w:szCs w:val="24"/>
                <w:lang w:eastAsia="ru-RU"/>
              </w:rPr>
              <w:t>ОК</w:t>
            </w:r>
            <w:proofErr w:type="gramStart"/>
            <w:r w:rsidRPr="00D707B1">
              <w:rPr>
                <w:rFonts w:ascii="Times New Roman" w:eastAsia="Times New Roman" w:hAnsi="Times New Roman"/>
                <w:color w:val="000000"/>
                <w:sz w:val="24"/>
                <w:szCs w:val="24"/>
                <w:lang w:eastAsia="ru-RU"/>
              </w:rPr>
              <w:t>1</w:t>
            </w:r>
            <w:proofErr w:type="gramEnd"/>
            <w:r w:rsidRPr="00D707B1">
              <w:rPr>
                <w:rFonts w:ascii="Times New Roman" w:eastAsia="Times New Roman" w:hAnsi="Times New Roman"/>
                <w:color w:val="000000"/>
                <w:sz w:val="24"/>
                <w:szCs w:val="24"/>
                <w:lang w:eastAsia="ru-RU"/>
              </w:rPr>
              <w:t>,ОК2,ОК3,ОК4,ОК5,ОК6;</w:t>
            </w:r>
            <w:r>
              <w:rPr>
                <w:rFonts w:ascii="Times New Roman" w:eastAsia="Times New Roman" w:hAnsi="Times New Roman"/>
                <w:color w:val="000000"/>
                <w:sz w:val="28"/>
                <w:szCs w:val="28"/>
                <w:lang w:eastAsia="ru-RU"/>
              </w:rPr>
              <w:t xml:space="preserve"> </w:t>
            </w:r>
            <w:r w:rsidRPr="00D707B1">
              <w:rPr>
                <w:rFonts w:ascii="Times New Roman" w:eastAsia="Times New Roman" w:hAnsi="Times New Roman"/>
                <w:color w:val="000000"/>
                <w:sz w:val="24"/>
                <w:szCs w:val="24"/>
                <w:lang w:eastAsia="ru-RU"/>
              </w:rPr>
              <w:t>ЛР1,ЛР2,ЛР3,ЛР4,ЛР6,</w:t>
            </w:r>
          </w:p>
          <w:p w:rsidR="00E97FDA" w:rsidRPr="00E97FDA" w:rsidRDefault="00060362" w:rsidP="00060362">
            <w:pPr>
              <w:jc w:val="both"/>
              <w:rPr>
                <w:rFonts w:ascii="Times New Roman" w:eastAsia="Times New Roman" w:hAnsi="Times New Roman"/>
                <w:color w:val="000000" w:themeColor="text1"/>
                <w:sz w:val="28"/>
                <w:szCs w:val="28"/>
                <w:lang w:eastAsia="ru-RU"/>
              </w:rPr>
            </w:pPr>
            <w:r w:rsidRPr="00D707B1">
              <w:rPr>
                <w:rFonts w:ascii="Times New Roman" w:eastAsia="Times New Roman" w:hAnsi="Times New Roman"/>
                <w:color w:val="000000"/>
                <w:sz w:val="24"/>
                <w:szCs w:val="24"/>
                <w:lang w:eastAsia="ru-RU"/>
              </w:rPr>
              <w:t>ЛР11,ЛР18</w:t>
            </w:r>
          </w:p>
        </w:tc>
      </w:tr>
      <w:tr w:rsidR="00D707B1" w:rsidRPr="00A830DB" w:rsidTr="00142C23">
        <w:trPr>
          <w:trHeight w:val="405"/>
        </w:trPr>
        <w:tc>
          <w:tcPr>
            <w:tcW w:w="916" w:type="dxa"/>
          </w:tcPr>
          <w:p w:rsidR="00E97FDA" w:rsidRPr="00A830DB" w:rsidRDefault="00E97FDA" w:rsidP="00E97FDA">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12.15.</w:t>
            </w:r>
          </w:p>
        </w:tc>
        <w:tc>
          <w:tcPr>
            <w:tcW w:w="2938" w:type="dxa"/>
            <w:gridSpan w:val="2"/>
          </w:tcPr>
          <w:p w:rsidR="00E97FDA" w:rsidRPr="00E97FDA" w:rsidRDefault="00E97FDA" w:rsidP="00E97FDA">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tcPr>
          <w:p w:rsidR="00E97FDA" w:rsidRPr="00E97FDA" w:rsidRDefault="00E97FDA" w:rsidP="00E97FDA">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Устройство садовых дорожек</w:t>
            </w:r>
          </w:p>
        </w:tc>
        <w:tc>
          <w:tcPr>
            <w:tcW w:w="1415" w:type="dxa"/>
          </w:tcPr>
          <w:p w:rsidR="00E97FDA" w:rsidRPr="00E97FDA" w:rsidRDefault="00E97FDA" w:rsidP="00E97FDA">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tcPr>
          <w:p w:rsidR="00E97FDA" w:rsidRPr="00E97FDA" w:rsidRDefault="00E97FDA" w:rsidP="00E97FDA">
            <w:pPr>
              <w:jc w:val="both"/>
              <w:rPr>
                <w:rFonts w:ascii="Times New Roman" w:eastAsia="Times New Roman" w:hAnsi="Times New Roman"/>
                <w:color w:val="000000" w:themeColor="text1"/>
                <w:sz w:val="28"/>
                <w:szCs w:val="28"/>
                <w:lang w:eastAsia="ru-RU"/>
              </w:rPr>
            </w:pPr>
          </w:p>
        </w:tc>
      </w:tr>
      <w:tr w:rsidR="00D707B1" w:rsidRPr="00A830DB" w:rsidTr="00142C23">
        <w:trPr>
          <w:trHeight w:val="405"/>
        </w:trPr>
        <w:tc>
          <w:tcPr>
            <w:tcW w:w="916" w:type="dxa"/>
          </w:tcPr>
          <w:p w:rsidR="00E97FDA" w:rsidRPr="00A830DB" w:rsidRDefault="00E97FDA" w:rsidP="00E97FDA">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12.16.</w:t>
            </w:r>
          </w:p>
        </w:tc>
        <w:tc>
          <w:tcPr>
            <w:tcW w:w="2938" w:type="dxa"/>
            <w:gridSpan w:val="2"/>
          </w:tcPr>
          <w:p w:rsidR="00E97FDA" w:rsidRPr="00E97FDA" w:rsidRDefault="00E97FDA" w:rsidP="00E97FDA">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tcPr>
          <w:p w:rsidR="00E97FDA" w:rsidRPr="00E97FDA" w:rsidRDefault="00E97FDA" w:rsidP="00E97FDA">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Вертикальное озеленение в зеленом строительстве.</w:t>
            </w:r>
          </w:p>
        </w:tc>
        <w:tc>
          <w:tcPr>
            <w:tcW w:w="1415" w:type="dxa"/>
          </w:tcPr>
          <w:p w:rsidR="00E97FDA" w:rsidRPr="00E97FDA" w:rsidRDefault="00E97FDA" w:rsidP="00E97FDA">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tcPr>
          <w:p w:rsidR="00E97FDA" w:rsidRPr="00E97FDA" w:rsidRDefault="00E97FDA" w:rsidP="00E97FDA">
            <w:pPr>
              <w:jc w:val="both"/>
              <w:rPr>
                <w:rFonts w:ascii="Times New Roman" w:eastAsia="Times New Roman" w:hAnsi="Times New Roman"/>
                <w:color w:val="000000" w:themeColor="text1"/>
                <w:sz w:val="28"/>
                <w:szCs w:val="28"/>
                <w:lang w:eastAsia="ru-RU"/>
              </w:rPr>
            </w:pPr>
          </w:p>
        </w:tc>
      </w:tr>
      <w:tr w:rsidR="00D707B1" w:rsidRPr="00A830DB" w:rsidTr="00142C23">
        <w:trPr>
          <w:trHeight w:val="405"/>
        </w:trPr>
        <w:tc>
          <w:tcPr>
            <w:tcW w:w="916" w:type="dxa"/>
          </w:tcPr>
          <w:p w:rsidR="00E97FDA" w:rsidRPr="00A830DB" w:rsidRDefault="00E97FDA" w:rsidP="00E97FDA">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12.17.</w:t>
            </w:r>
          </w:p>
        </w:tc>
        <w:tc>
          <w:tcPr>
            <w:tcW w:w="2938" w:type="dxa"/>
            <w:gridSpan w:val="2"/>
          </w:tcPr>
          <w:p w:rsidR="00E97FDA" w:rsidRPr="00E97FDA" w:rsidRDefault="00E97FDA" w:rsidP="00E97FDA">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t>Практическая работа.</w:t>
            </w:r>
          </w:p>
        </w:tc>
        <w:tc>
          <w:tcPr>
            <w:tcW w:w="3106" w:type="dxa"/>
          </w:tcPr>
          <w:p w:rsidR="00E97FDA" w:rsidRPr="00E97FDA" w:rsidRDefault="00E97FDA" w:rsidP="00E97FDA">
            <w:pPr>
              <w:pStyle w:val="a6"/>
              <w:jc w:val="both"/>
              <w:rPr>
                <w:rFonts w:ascii="Times New Roman" w:eastAsia="Times New Roman" w:hAnsi="Times New Roman"/>
                <w:color w:val="000000" w:themeColor="text1"/>
                <w:sz w:val="28"/>
                <w:szCs w:val="28"/>
                <w:lang w:eastAsia="ru-RU"/>
              </w:rPr>
            </w:pPr>
            <w:r w:rsidRPr="00E97FDA">
              <w:rPr>
                <w:rFonts w:ascii="Times New Roman" w:hAnsi="Times New Roman"/>
                <w:color w:val="000000" w:themeColor="text1"/>
                <w:sz w:val="28"/>
                <w:szCs w:val="28"/>
              </w:rPr>
              <w:t>Устройство и содержание цветников.</w:t>
            </w:r>
          </w:p>
        </w:tc>
        <w:tc>
          <w:tcPr>
            <w:tcW w:w="1415" w:type="dxa"/>
          </w:tcPr>
          <w:p w:rsidR="00E97FDA" w:rsidRPr="00E97FDA" w:rsidRDefault="00E97FDA" w:rsidP="00E97FDA">
            <w:pPr>
              <w:rPr>
                <w:color w:val="000000" w:themeColor="text1"/>
              </w:rPr>
            </w:pPr>
            <w:r w:rsidRPr="00E97FDA">
              <w:rPr>
                <w:rFonts w:ascii="Times New Roman" w:eastAsia="Times New Roman" w:hAnsi="Times New Roman"/>
                <w:color w:val="000000" w:themeColor="text1"/>
                <w:sz w:val="28"/>
                <w:szCs w:val="28"/>
                <w:lang w:eastAsia="ru-RU"/>
              </w:rPr>
              <w:t>1</w:t>
            </w:r>
          </w:p>
        </w:tc>
        <w:tc>
          <w:tcPr>
            <w:tcW w:w="1402" w:type="dxa"/>
          </w:tcPr>
          <w:p w:rsidR="00E97FDA" w:rsidRPr="00E97FDA" w:rsidRDefault="00E97FDA" w:rsidP="00E97FDA">
            <w:pPr>
              <w:jc w:val="both"/>
              <w:rPr>
                <w:rFonts w:ascii="Times New Roman" w:eastAsia="Times New Roman" w:hAnsi="Times New Roman"/>
                <w:color w:val="000000" w:themeColor="text1"/>
                <w:sz w:val="28"/>
                <w:szCs w:val="28"/>
                <w:lang w:eastAsia="ru-RU"/>
              </w:rPr>
            </w:pPr>
          </w:p>
        </w:tc>
      </w:tr>
      <w:tr w:rsidR="00D707B1" w:rsidRPr="00A830DB" w:rsidTr="00142C23">
        <w:trPr>
          <w:trHeight w:val="405"/>
        </w:trPr>
        <w:tc>
          <w:tcPr>
            <w:tcW w:w="916" w:type="dxa"/>
          </w:tcPr>
          <w:p w:rsidR="00E97FDA" w:rsidRPr="00A830DB" w:rsidRDefault="00E97FDA" w:rsidP="00E97FDA">
            <w:pPr>
              <w:jc w:val="both"/>
              <w:rPr>
                <w:rFonts w:ascii="Times New Roman" w:eastAsia="Times New Roman" w:hAnsi="Times New Roman"/>
                <w:color w:val="000000"/>
                <w:sz w:val="28"/>
                <w:szCs w:val="28"/>
                <w:lang w:eastAsia="ru-RU"/>
              </w:rPr>
            </w:pPr>
          </w:p>
        </w:tc>
        <w:tc>
          <w:tcPr>
            <w:tcW w:w="2938" w:type="dxa"/>
            <w:gridSpan w:val="2"/>
          </w:tcPr>
          <w:p w:rsidR="00E97FDA" w:rsidRPr="00E97FDA" w:rsidRDefault="00060362" w:rsidP="00E97FDA">
            <w:pPr>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Самостоятельная работа.</w:t>
            </w:r>
          </w:p>
        </w:tc>
        <w:tc>
          <w:tcPr>
            <w:tcW w:w="3106" w:type="dxa"/>
          </w:tcPr>
          <w:p w:rsidR="00E97FDA" w:rsidRPr="00E97FDA" w:rsidRDefault="00E97FDA" w:rsidP="00E97FDA">
            <w:pPr>
              <w:pStyle w:val="a6"/>
              <w:jc w:val="both"/>
              <w:rPr>
                <w:rFonts w:ascii="Times New Roman" w:eastAsia="Times New Roman" w:hAnsi="Times New Roman"/>
                <w:color w:val="000000" w:themeColor="text1"/>
                <w:sz w:val="28"/>
                <w:szCs w:val="28"/>
                <w:lang w:eastAsia="ru-RU"/>
              </w:rPr>
            </w:pPr>
            <w:r w:rsidRPr="00E97FDA">
              <w:rPr>
                <w:rFonts w:ascii="Times New Roman" w:eastAsiaTheme="minorHAnsi" w:hAnsi="Times New Roman"/>
                <w:color w:val="000000" w:themeColor="text1"/>
                <w:sz w:val="28"/>
                <w:szCs w:val="28"/>
              </w:rPr>
              <w:t xml:space="preserve">Работа над презентацией «Классификация </w:t>
            </w:r>
            <w:r w:rsidRPr="00E97FDA">
              <w:rPr>
                <w:rFonts w:ascii="Times New Roman" w:eastAsiaTheme="minorHAnsi" w:hAnsi="Times New Roman"/>
                <w:color w:val="000000" w:themeColor="text1"/>
                <w:sz w:val="28"/>
                <w:szCs w:val="28"/>
              </w:rPr>
              <w:lastRenderedPageBreak/>
              <w:t>зеленых насаждений, используемых в озеленении».</w:t>
            </w:r>
          </w:p>
        </w:tc>
        <w:tc>
          <w:tcPr>
            <w:tcW w:w="1415" w:type="dxa"/>
          </w:tcPr>
          <w:p w:rsidR="00E97FDA" w:rsidRPr="00E97FDA" w:rsidRDefault="00E97FDA" w:rsidP="00E97FDA">
            <w:pPr>
              <w:jc w:val="both"/>
              <w:rPr>
                <w:rFonts w:ascii="Times New Roman" w:eastAsia="Times New Roman" w:hAnsi="Times New Roman"/>
                <w:color w:val="000000" w:themeColor="text1"/>
                <w:sz w:val="28"/>
                <w:szCs w:val="28"/>
                <w:lang w:eastAsia="ru-RU"/>
              </w:rPr>
            </w:pPr>
            <w:r w:rsidRPr="00E97FDA">
              <w:rPr>
                <w:rFonts w:ascii="Times New Roman" w:eastAsia="Times New Roman" w:hAnsi="Times New Roman"/>
                <w:color w:val="000000" w:themeColor="text1"/>
                <w:sz w:val="28"/>
                <w:szCs w:val="28"/>
                <w:lang w:eastAsia="ru-RU"/>
              </w:rPr>
              <w:lastRenderedPageBreak/>
              <w:t>2</w:t>
            </w:r>
          </w:p>
        </w:tc>
        <w:tc>
          <w:tcPr>
            <w:tcW w:w="1402" w:type="dxa"/>
          </w:tcPr>
          <w:p w:rsidR="00E97FDA" w:rsidRPr="00E97FDA" w:rsidRDefault="00E97FDA" w:rsidP="00E97FDA">
            <w:pPr>
              <w:jc w:val="both"/>
              <w:rPr>
                <w:rFonts w:ascii="Times New Roman" w:eastAsia="Times New Roman" w:hAnsi="Times New Roman"/>
                <w:color w:val="000000" w:themeColor="text1"/>
                <w:sz w:val="28"/>
                <w:szCs w:val="28"/>
                <w:lang w:eastAsia="ru-RU"/>
              </w:rPr>
            </w:pPr>
          </w:p>
        </w:tc>
      </w:tr>
      <w:tr w:rsidR="00D707B1" w:rsidRPr="00A830DB" w:rsidTr="00142C23">
        <w:trPr>
          <w:trHeight w:val="405"/>
        </w:trPr>
        <w:tc>
          <w:tcPr>
            <w:tcW w:w="916" w:type="dxa"/>
          </w:tcPr>
          <w:p w:rsidR="00E97FDA" w:rsidRPr="00A830DB" w:rsidRDefault="00E97FDA" w:rsidP="00E97FDA">
            <w:pPr>
              <w:jc w:val="both"/>
              <w:rPr>
                <w:rFonts w:ascii="Times New Roman" w:eastAsia="Times New Roman" w:hAnsi="Times New Roman"/>
                <w:color w:val="000000"/>
                <w:sz w:val="28"/>
                <w:szCs w:val="28"/>
                <w:lang w:eastAsia="ru-RU"/>
              </w:rPr>
            </w:pPr>
          </w:p>
        </w:tc>
        <w:tc>
          <w:tcPr>
            <w:tcW w:w="2938" w:type="dxa"/>
            <w:gridSpan w:val="2"/>
          </w:tcPr>
          <w:p w:rsidR="00E97FDA" w:rsidRPr="00A830DB" w:rsidRDefault="00E97FDA" w:rsidP="00E97FDA">
            <w:pPr>
              <w:jc w:val="both"/>
              <w:rPr>
                <w:rFonts w:ascii="Times New Roman" w:eastAsia="Times New Roman" w:hAnsi="Times New Roman"/>
                <w:color w:val="000000"/>
                <w:sz w:val="28"/>
                <w:szCs w:val="28"/>
                <w:lang w:eastAsia="ru-RU"/>
              </w:rPr>
            </w:pPr>
            <w:r w:rsidRPr="00A830DB">
              <w:rPr>
                <w:rFonts w:ascii="Times New Roman" w:eastAsia="Times New Roman" w:hAnsi="Times New Roman"/>
                <w:color w:val="000000"/>
                <w:sz w:val="28"/>
                <w:szCs w:val="28"/>
                <w:lang w:eastAsia="ru-RU"/>
              </w:rPr>
              <w:t>Итого</w:t>
            </w:r>
          </w:p>
        </w:tc>
        <w:tc>
          <w:tcPr>
            <w:tcW w:w="3106" w:type="dxa"/>
          </w:tcPr>
          <w:p w:rsidR="00E97FDA" w:rsidRPr="00A830DB" w:rsidRDefault="00E97FDA" w:rsidP="00E97FDA">
            <w:pPr>
              <w:jc w:val="both"/>
              <w:rPr>
                <w:rFonts w:ascii="Times New Roman" w:eastAsia="Times New Roman" w:hAnsi="Times New Roman"/>
                <w:color w:val="000000"/>
                <w:sz w:val="28"/>
                <w:szCs w:val="28"/>
                <w:lang w:eastAsia="ru-RU"/>
              </w:rPr>
            </w:pPr>
          </w:p>
        </w:tc>
        <w:tc>
          <w:tcPr>
            <w:tcW w:w="1415" w:type="dxa"/>
          </w:tcPr>
          <w:p w:rsidR="00E97FDA" w:rsidRPr="00A830DB" w:rsidRDefault="00E97FDA" w:rsidP="00E97FDA">
            <w:pPr>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72</w:t>
            </w:r>
          </w:p>
        </w:tc>
        <w:tc>
          <w:tcPr>
            <w:tcW w:w="1402" w:type="dxa"/>
          </w:tcPr>
          <w:p w:rsidR="00E97FDA" w:rsidRPr="00A830DB" w:rsidRDefault="00E97FDA" w:rsidP="00E97FDA">
            <w:pPr>
              <w:jc w:val="both"/>
              <w:rPr>
                <w:rFonts w:ascii="Times New Roman" w:eastAsia="Times New Roman" w:hAnsi="Times New Roman"/>
                <w:color w:val="000000"/>
                <w:sz w:val="28"/>
                <w:szCs w:val="28"/>
                <w:lang w:eastAsia="ru-RU"/>
              </w:rPr>
            </w:pPr>
          </w:p>
        </w:tc>
      </w:tr>
      <w:tr w:rsidR="00D707B1" w:rsidTr="00142C23">
        <w:tc>
          <w:tcPr>
            <w:tcW w:w="916" w:type="dxa"/>
          </w:tcPr>
          <w:p w:rsidR="00AA3521" w:rsidRDefault="00AA3521" w:rsidP="00A830DB">
            <w:pPr>
              <w:pStyle w:val="a3"/>
              <w:ind w:left="0"/>
              <w:jc w:val="both"/>
              <w:rPr>
                <w:rFonts w:ascii="Times New Roman" w:hAnsi="Times New Roman"/>
                <w:b/>
                <w:sz w:val="28"/>
                <w:szCs w:val="28"/>
              </w:rPr>
            </w:pPr>
          </w:p>
        </w:tc>
        <w:tc>
          <w:tcPr>
            <w:tcW w:w="2877" w:type="dxa"/>
          </w:tcPr>
          <w:p w:rsidR="00AA3521" w:rsidRPr="00AA3521" w:rsidRDefault="00AA3521" w:rsidP="00A830DB">
            <w:pPr>
              <w:pStyle w:val="a3"/>
              <w:ind w:left="0"/>
              <w:jc w:val="both"/>
              <w:rPr>
                <w:rFonts w:ascii="Times New Roman" w:hAnsi="Times New Roman"/>
                <w:sz w:val="28"/>
                <w:szCs w:val="28"/>
              </w:rPr>
            </w:pPr>
            <w:r w:rsidRPr="00AA3521">
              <w:rPr>
                <w:rFonts w:ascii="Times New Roman" w:hAnsi="Times New Roman"/>
                <w:sz w:val="28"/>
                <w:szCs w:val="28"/>
              </w:rPr>
              <w:t>Консультация</w:t>
            </w:r>
          </w:p>
        </w:tc>
        <w:tc>
          <w:tcPr>
            <w:tcW w:w="3167" w:type="dxa"/>
            <w:gridSpan w:val="2"/>
          </w:tcPr>
          <w:p w:rsidR="00AA3521" w:rsidRDefault="00AA3521" w:rsidP="00A830DB">
            <w:pPr>
              <w:pStyle w:val="a3"/>
              <w:ind w:left="0"/>
              <w:jc w:val="both"/>
              <w:rPr>
                <w:rFonts w:ascii="Times New Roman" w:hAnsi="Times New Roman"/>
                <w:b/>
                <w:sz w:val="28"/>
                <w:szCs w:val="28"/>
              </w:rPr>
            </w:pPr>
          </w:p>
        </w:tc>
        <w:tc>
          <w:tcPr>
            <w:tcW w:w="1415" w:type="dxa"/>
          </w:tcPr>
          <w:p w:rsidR="00AA3521" w:rsidRDefault="00AA3521" w:rsidP="00A830DB">
            <w:pPr>
              <w:pStyle w:val="a3"/>
              <w:ind w:left="0"/>
              <w:jc w:val="both"/>
              <w:rPr>
                <w:rFonts w:ascii="Times New Roman" w:hAnsi="Times New Roman"/>
                <w:b/>
                <w:sz w:val="28"/>
                <w:szCs w:val="28"/>
              </w:rPr>
            </w:pPr>
            <w:r>
              <w:rPr>
                <w:rFonts w:ascii="Times New Roman" w:hAnsi="Times New Roman"/>
                <w:b/>
                <w:sz w:val="28"/>
                <w:szCs w:val="28"/>
              </w:rPr>
              <w:t>6</w:t>
            </w:r>
          </w:p>
        </w:tc>
        <w:tc>
          <w:tcPr>
            <w:tcW w:w="1402" w:type="dxa"/>
          </w:tcPr>
          <w:p w:rsidR="00AA3521" w:rsidRDefault="00AA3521" w:rsidP="00A830DB">
            <w:pPr>
              <w:pStyle w:val="a3"/>
              <w:ind w:left="0"/>
              <w:jc w:val="both"/>
              <w:rPr>
                <w:rFonts w:ascii="Times New Roman" w:hAnsi="Times New Roman"/>
                <w:b/>
                <w:sz w:val="28"/>
                <w:szCs w:val="28"/>
              </w:rPr>
            </w:pPr>
          </w:p>
        </w:tc>
      </w:tr>
      <w:tr w:rsidR="00D707B1" w:rsidTr="00142C23">
        <w:tc>
          <w:tcPr>
            <w:tcW w:w="916" w:type="dxa"/>
          </w:tcPr>
          <w:p w:rsidR="00AA3521" w:rsidRDefault="00AA3521" w:rsidP="00A830DB">
            <w:pPr>
              <w:pStyle w:val="a3"/>
              <w:ind w:left="0"/>
              <w:jc w:val="both"/>
              <w:rPr>
                <w:rFonts w:ascii="Times New Roman" w:hAnsi="Times New Roman"/>
                <w:b/>
                <w:sz w:val="28"/>
                <w:szCs w:val="28"/>
              </w:rPr>
            </w:pPr>
          </w:p>
        </w:tc>
        <w:tc>
          <w:tcPr>
            <w:tcW w:w="2877" w:type="dxa"/>
          </w:tcPr>
          <w:p w:rsidR="00AA3521" w:rsidRPr="00AA3521" w:rsidRDefault="00AA3521" w:rsidP="00A830DB">
            <w:pPr>
              <w:pStyle w:val="a3"/>
              <w:ind w:left="0"/>
              <w:jc w:val="both"/>
              <w:rPr>
                <w:rFonts w:ascii="Times New Roman" w:hAnsi="Times New Roman"/>
                <w:sz w:val="28"/>
                <w:szCs w:val="28"/>
              </w:rPr>
            </w:pPr>
            <w:r w:rsidRPr="00AA3521">
              <w:rPr>
                <w:rFonts w:ascii="Times New Roman" w:hAnsi="Times New Roman"/>
                <w:sz w:val="28"/>
                <w:szCs w:val="28"/>
              </w:rPr>
              <w:t>Экзамен</w:t>
            </w:r>
          </w:p>
        </w:tc>
        <w:tc>
          <w:tcPr>
            <w:tcW w:w="3167" w:type="dxa"/>
            <w:gridSpan w:val="2"/>
          </w:tcPr>
          <w:p w:rsidR="00AA3521" w:rsidRDefault="00AA3521" w:rsidP="00A830DB">
            <w:pPr>
              <w:pStyle w:val="a3"/>
              <w:ind w:left="0"/>
              <w:jc w:val="both"/>
              <w:rPr>
                <w:rFonts w:ascii="Times New Roman" w:hAnsi="Times New Roman"/>
                <w:b/>
                <w:sz w:val="28"/>
                <w:szCs w:val="28"/>
              </w:rPr>
            </w:pPr>
          </w:p>
        </w:tc>
        <w:tc>
          <w:tcPr>
            <w:tcW w:w="1415" w:type="dxa"/>
          </w:tcPr>
          <w:p w:rsidR="00AA3521" w:rsidRPr="00AA3521" w:rsidRDefault="00AA3521" w:rsidP="00A830DB">
            <w:pPr>
              <w:pStyle w:val="a3"/>
              <w:ind w:left="0"/>
              <w:jc w:val="both"/>
              <w:rPr>
                <w:rFonts w:ascii="Times New Roman" w:hAnsi="Times New Roman"/>
                <w:sz w:val="28"/>
                <w:szCs w:val="28"/>
              </w:rPr>
            </w:pPr>
            <w:r>
              <w:rPr>
                <w:rFonts w:ascii="Times New Roman" w:hAnsi="Times New Roman"/>
                <w:sz w:val="28"/>
                <w:szCs w:val="28"/>
              </w:rPr>
              <w:t>6</w:t>
            </w:r>
          </w:p>
        </w:tc>
        <w:tc>
          <w:tcPr>
            <w:tcW w:w="1402" w:type="dxa"/>
          </w:tcPr>
          <w:p w:rsidR="00AA3521" w:rsidRDefault="00AA3521" w:rsidP="00A830DB">
            <w:pPr>
              <w:pStyle w:val="a3"/>
              <w:ind w:left="0"/>
              <w:jc w:val="both"/>
              <w:rPr>
                <w:rFonts w:ascii="Times New Roman" w:hAnsi="Times New Roman"/>
                <w:b/>
                <w:sz w:val="28"/>
                <w:szCs w:val="28"/>
              </w:rPr>
            </w:pPr>
          </w:p>
        </w:tc>
      </w:tr>
    </w:tbl>
    <w:p w:rsidR="00944C3E" w:rsidRPr="00A830DB" w:rsidRDefault="00944C3E" w:rsidP="00A830DB">
      <w:pPr>
        <w:pStyle w:val="a3"/>
        <w:ind w:left="0"/>
        <w:jc w:val="both"/>
        <w:rPr>
          <w:rFonts w:ascii="Times New Roman" w:hAnsi="Times New Roman"/>
          <w:b/>
          <w:sz w:val="28"/>
          <w:szCs w:val="28"/>
        </w:rPr>
      </w:pPr>
    </w:p>
    <w:p w:rsidR="002711D0" w:rsidRPr="00A830DB" w:rsidRDefault="002711D0" w:rsidP="00E81815">
      <w:pPr>
        <w:spacing w:after="0" w:line="240" w:lineRule="auto"/>
        <w:ind w:firstLine="709"/>
        <w:jc w:val="both"/>
        <w:rPr>
          <w:rFonts w:ascii="Times New Roman" w:hAnsi="Times New Roman"/>
          <w:sz w:val="28"/>
          <w:szCs w:val="28"/>
        </w:rPr>
      </w:pPr>
      <w:r w:rsidRPr="00A830DB">
        <w:rPr>
          <w:rFonts w:ascii="Times New Roman" w:hAnsi="Times New Roman"/>
          <w:sz w:val="28"/>
          <w:szCs w:val="28"/>
        </w:rPr>
        <w:t>Для характеристики уровня освоения учебного материала используются следующие обозначения:</w:t>
      </w:r>
    </w:p>
    <w:p w:rsidR="002711D0" w:rsidRPr="00A830DB" w:rsidRDefault="002711D0" w:rsidP="00E81815">
      <w:pPr>
        <w:spacing w:after="0" w:line="240" w:lineRule="auto"/>
        <w:ind w:firstLine="709"/>
        <w:jc w:val="both"/>
        <w:rPr>
          <w:rFonts w:ascii="Times New Roman" w:hAnsi="Times New Roman"/>
          <w:sz w:val="28"/>
          <w:szCs w:val="28"/>
        </w:rPr>
      </w:pPr>
      <w:r w:rsidRPr="00A830DB">
        <w:rPr>
          <w:rFonts w:ascii="Times New Roman" w:hAnsi="Times New Roman"/>
          <w:sz w:val="28"/>
          <w:szCs w:val="28"/>
        </w:rPr>
        <w:t xml:space="preserve">1. – </w:t>
      </w:r>
      <w:proofErr w:type="gramStart"/>
      <w:r w:rsidRPr="00A830DB">
        <w:rPr>
          <w:rFonts w:ascii="Times New Roman" w:hAnsi="Times New Roman"/>
          <w:sz w:val="28"/>
          <w:szCs w:val="28"/>
        </w:rPr>
        <w:t>ознакомительный</w:t>
      </w:r>
      <w:proofErr w:type="gramEnd"/>
      <w:r w:rsidRPr="00A830DB">
        <w:rPr>
          <w:rFonts w:ascii="Times New Roman" w:hAnsi="Times New Roman"/>
          <w:sz w:val="28"/>
          <w:szCs w:val="28"/>
        </w:rPr>
        <w:t xml:space="preserve">  (узнавание ранее изученных объектов, свойств); </w:t>
      </w:r>
    </w:p>
    <w:p w:rsidR="002711D0" w:rsidRPr="00A830DB" w:rsidRDefault="002711D0" w:rsidP="00E81815">
      <w:pPr>
        <w:spacing w:after="0" w:line="240" w:lineRule="auto"/>
        <w:ind w:firstLine="709"/>
        <w:jc w:val="both"/>
        <w:rPr>
          <w:rFonts w:ascii="Times New Roman" w:hAnsi="Times New Roman"/>
          <w:sz w:val="28"/>
          <w:szCs w:val="28"/>
        </w:rPr>
      </w:pPr>
      <w:r w:rsidRPr="00A830DB">
        <w:rPr>
          <w:rFonts w:ascii="Times New Roman" w:hAnsi="Times New Roman"/>
          <w:sz w:val="28"/>
          <w:szCs w:val="28"/>
        </w:rPr>
        <w:t>2. – </w:t>
      </w:r>
      <w:proofErr w:type="gramStart"/>
      <w:r w:rsidRPr="00A830DB">
        <w:rPr>
          <w:rFonts w:ascii="Times New Roman" w:hAnsi="Times New Roman"/>
          <w:sz w:val="28"/>
          <w:szCs w:val="28"/>
        </w:rPr>
        <w:t>репродуктивный</w:t>
      </w:r>
      <w:proofErr w:type="gramEnd"/>
      <w:r w:rsidRPr="00A830DB">
        <w:rPr>
          <w:rFonts w:ascii="Times New Roman" w:hAnsi="Times New Roman"/>
          <w:sz w:val="28"/>
          <w:szCs w:val="28"/>
        </w:rPr>
        <w:t xml:space="preserve">  (выполнение деятельности по образцу, инструкции или под руководством)</w:t>
      </w:r>
    </w:p>
    <w:p w:rsidR="007114FC" w:rsidRPr="00A830DB" w:rsidRDefault="002711D0" w:rsidP="00E81815">
      <w:pPr>
        <w:spacing w:after="0" w:line="240" w:lineRule="auto"/>
        <w:ind w:firstLine="709"/>
        <w:jc w:val="both"/>
        <w:rPr>
          <w:rFonts w:ascii="Times New Roman" w:hAnsi="Times New Roman"/>
          <w:sz w:val="28"/>
          <w:szCs w:val="28"/>
        </w:rPr>
      </w:pPr>
      <w:r w:rsidRPr="00A830DB">
        <w:rPr>
          <w:rFonts w:ascii="Times New Roman" w:hAnsi="Times New Roman"/>
          <w:sz w:val="28"/>
          <w:szCs w:val="28"/>
        </w:rPr>
        <w:t xml:space="preserve">3. – </w:t>
      </w:r>
      <w:proofErr w:type="gramStart"/>
      <w:r w:rsidRPr="00A830DB">
        <w:rPr>
          <w:rFonts w:ascii="Times New Roman" w:hAnsi="Times New Roman"/>
          <w:sz w:val="28"/>
          <w:szCs w:val="28"/>
        </w:rPr>
        <w:t>продуктивный</w:t>
      </w:r>
      <w:proofErr w:type="gramEnd"/>
      <w:r w:rsidRPr="00A830DB">
        <w:rPr>
          <w:rFonts w:ascii="Times New Roman" w:hAnsi="Times New Roman"/>
          <w:sz w:val="28"/>
          <w:szCs w:val="28"/>
        </w:rPr>
        <w:t xml:space="preserve">  (планирование и самостоятельное выполнение деятельности, решение проблемных задач).</w:t>
      </w:r>
    </w:p>
    <w:p w:rsidR="007114FC" w:rsidRPr="00A830DB" w:rsidRDefault="007114FC" w:rsidP="00A830DB">
      <w:pPr>
        <w:pStyle w:val="a3"/>
        <w:ind w:left="0"/>
        <w:jc w:val="both"/>
        <w:rPr>
          <w:rFonts w:ascii="Times New Roman" w:hAnsi="Times New Roman"/>
          <w:b/>
          <w:sz w:val="28"/>
          <w:szCs w:val="28"/>
        </w:rPr>
      </w:pPr>
    </w:p>
    <w:p w:rsidR="00254040" w:rsidRPr="00A830DB" w:rsidRDefault="00254040" w:rsidP="00A830DB">
      <w:pPr>
        <w:pStyle w:val="a3"/>
        <w:ind w:left="0"/>
        <w:jc w:val="both"/>
        <w:rPr>
          <w:rFonts w:ascii="Times New Roman" w:hAnsi="Times New Roman"/>
          <w:b/>
          <w:sz w:val="28"/>
          <w:szCs w:val="28"/>
        </w:rPr>
      </w:pPr>
    </w:p>
    <w:p w:rsidR="00C76A55" w:rsidRDefault="00C76A55" w:rsidP="00A830DB">
      <w:pPr>
        <w:pStyle w:val="a3"/>
        <w:ind w:left="0"/>
        <w:jc w:val="both"/>
        <w:rPr>
          <w:rFonts w:ascii="Times New Roman" w:hAnsi="Times New Roman"/>
          <w:b/>
          <w:sz w:val="28"/>
          <w:szCs w:val="28"/>
        </w:rPr>
      </w:pPr>
    </w:p>
    <w:p w:rsidR="00E81815" w:rsidRDefault="00E81815" w:rsidP="00A830DB">
      <w:pPr>
        <w:pStyle w:val="a3"/>
        <w:ind w:left="0"/>
        <w:jc w:val="both"/>
        <w:rPr>
          <w:rFonts w:ascii="Times New Roman" w:hAnsi="Times New Roman"/>
          <w:b/>
          <w:sz w:val="28"/>
          <w:szCs w:val="28"/>
        </w:rPr>
      </w:pPr>
    </w:p>
    <w:p w:rsidR="00E81815" w:rsidRDefault="00E81815" w:rsidP="00A830DB">
      <w:pPr>
        <w:pStyle w:val="a3"/>
        <w:ind w:left="0"/>
        <w:jc w:val="both"/>
        <w:rPr>
          <w:rFonts w:ascii="Times New Roman" w:hAnsi="Times New Roman"/>
          <w:b/>
          <w:sz w:val="28"/>
          <w:szCs w:val="28"/>
        </w:rPr>
      </w:pPr>
    </w:p>
    <w:p w:rsidR="00E81815" w:rsidRDefault="00E81815" w:rsidP="00A830DB">
      <w:pPr>
        <w:pStyle w:val="a3"/>
        <w:ind w:left="0"/>
        <w:jc w:val="both"/>
        <w:rPr>
          <w:rFonts w:ascii="Times New Roman" w:hAnsi="Times New Roman"/>
          <w:b/>
          <w:sz w:val="28"/>
          <w:szCs w:val="28"/>
        </w:rPr>
      </w:pPr>
    </w:p>
    <w:p w:rsidR="00E81815" w:rsidRDefault="00E81815" w:rsidP="00A830DB">
      <w:pPr>
        <w:pStyle w:val="a3"/>
        <w:ind w:left="0"/>
        <w:jc w:val="both"/>
        <w:rPr>
          <w:rFonts w:ascii="Times New Roman" w:hAnsi="Times New Roman"/>
          <w:b/>
          <w:sz w:val="28"/>
          <w:szCs w:val="28"/>
        </w:rPr>
      </w:pPr>
    </w:p>
    <w:p w:rsidR="00672F28" w:rsidRDefault="00672F28"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1A0631" w:rsidRDefault="001A0631"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Default="00060362" w:rsidP="00A830DB">
      <w:pPr>
        <w:pStyle w:val="a3"/>
        <w:ind w:left="0"/>
        <w:jc w:val="both"/>
        <w:rPr>
          <w:rFonts w:ascii="Times New Roman" w:hAnsi="Times New Roman"/>
          <w:b/>
          <w:sz w:val="28"/>
          <w:szCs w:val="28"/>
        </w:rPr>
      </w:pPr>
    </w:p>
    <w:p w:rsidR="00060362" w:rsidRPr="00A830DB" w:rsidRDefault="00060362" w:rsidP="00A830DB">
      <w:pPr>
        <w:pStyle w:val="a3"/>
        <w:ind w:left="0"/>
        <w:jc w:val="both"/>
        <w:rPr>
          <w:rFonts w:ascii="Times New Roman" w:hAnsi="Times New Roman"/>
          <w:b/>
          <w:sz w:val="28"/>
          <w:szCs w:val="28"/>
        </w:rPr>
      </w:pPr>
    </w:p>
    <w:p w:rsidR="00254040" w:rsidRPr="00A830DB" w:rsidRDefault="00254040" w:rsidP="00A830DB">
      <w:pPr>
        <w:pStyle w:val="a3"/>
        <w:ind w:left="0"/>
        <w:jc w:val="both"/>
        <w:rPr>
          <w:rFonts w:ascii="Times New Roman" w:hAnsi="Times New Roman"/>
          <w:b/>
          <w:sz w:val="28"/>
          <w:szCs w:val="28"/>
        </w:rPr>
      </w:pPr>
    </w:p>
    <w:p w:rsidR="00254040" w:rsidRPr="00A830DB" w:rsidRDefault="00254040" w:rsidP="00A830DB">
      <w:pPr>
        <w:pStyle w:val="a3"/>
        <w:ind w:left="0"/>
        <w:jc w:val="both"/>
        <w:rPr>
          <w:rFonts w:ascii="Times New Roman" w:hAnsi="Times New Roman"/>
          <w:b/>
          <w:sz w:val="28"/>
          <w:szCs w:val="28"/>
        </w:rPr>
      </w:pPr>
    </w:p>
    <w:p w:rsidR="007114FC" w:rsidRPr="00A830DB" w:rsidRDefault="007114FC" w:rsidP="00A830DB">
      <w:pPr>
        <w:pStyle w:val="a3"/>
        <w:ind w:left="0"/>
        <w:jc w:val="both"/>
        <w:rPr>
          <w:rFonts w:ascii="Times New Roman" w:hAnsi="Times New Roman"/>
          <w:b/>
          <w:sz w:val="28"/>
          <w:szCs w:val="28"/>
        </w:rPr>
      </w:pPr>
      <w:r w:rsidRPr="00A830DB">
        <w:rPr>
          <w:rFonts w:ascii="Times New Roman" w:hAnsi="Times New Roman"/>
          <w:b/>
          <w:sz w:val="28"/>
          <w:szCs w:val="28"/>
        </w:rPr>
        <w:lastRenderedPageBreak/>
        <w:t xml:space="preserve">3. Условия освоения </w:t>
      </w:r>
      <w:r w:rsidR="00930251" w:rsidRPr="00A830DB">
        <w:rPr>
          <w:rFonts w:ascii="Times New Roman" w:hAnsi="Times New Roman"/>
          <w:b/>
          <w:sz w:val="28"/>
          <w:szCs w:val="28"/>
        </w:rPr>
        <w:t>дисциплины</w:t>
      </w:r>
      <w:r w:rsidR="00254040" w:rsidRPr="00A830DB">
        <w:rPr>
          <w:rFonts w:ascii="Times New Roman" w:hAnsi="Times New Roman"/>
          <w:b/>
          <w:sz w:val="28"/>
          <w:szCs w:val="28"/>
        </w:rPr>
        <w:t xml:space="preserve"> </w:t>
      </w:r>
      <w:r w:rsidR="005C0F23">
        <w:rPr>
          <w:rFonts w:ascii="Times New Roman" w:hAnsi="Times New Roman"/>
          <w:b/>
          <w:sz w:val="28"/>
          <w:szCs w:val="28"/>
        </w:rPr>
        <w:t xml:space="preserve"> Основы зеленого строительства</w:t>
      </w:r>
      <w:r w:rsidR="00930251" w:rsidRPr="00A830DB">
        <w:rPr>
          <w:rFonts w:ascii="Times New Roman" w:hAnsi="Times New Roman"/>
          <w:b/>
          <w:sz w:val="28"/>
          <w:szCs w:val="28"/>
        </w:rPr>
        <w:t>.</w:t>
      </w:r>
    </w:p>
    <w:p w:rsidR="007114FC" w:rsidRPr="00A830DB" w:rsidRDefault="007114FC" w:rsidP="00A830DB">
      <w:pPr>
        <w:pStyle w:val="a3"/>
        <w:ind w:left="0"/>
        <w:jc w:val="both"/>
        <w:rPr>
          <w:rFonts w:ascii="Times New Roman" w:hAnsi="Times New Roman"/>
          <w:b/>
          <w:sz w:val="28"/>
          <w:szCs w:val="28"/>
        </w:rPr>
      </w:pPr>
      <w:r w:rsidRPr="00A830DB">
        <w:rPr>
          <w:rFonts w:ascii="Times New Roman" w:hAnsi="Times New Roman"/>
          <w:b/>
          <w:sz w:val="28"/>
          <w:szCs w:val="28"/>
        </w:rPr>
        <w:t>3.1. Материально-техническое обеспечение:</w:t>
      </w:r>
    </w:p>
    <w:p w:rsidR="007114FC" w:rsidRPr="00A830DB" w:rsidRDefault="007114FC" w:rsidP="00A830DB">
      <w:pPr>
        <w:pStyle w:val="a3"/>
        <w:ind w:left="142"/>
        <w:jc w:val="both"/>
        <w:rPr>
          <w:rFonts w:ascii="Times New Roman" w:hAnsi="Times New Roman"/>
          <w:b/>
          <w:sz w:val="28"/>
          <w:szCs w:val="28"/>
        </w:rPr>
      </w:pPr>
    </w:p>
    <w:p w:rsidR="007114FC" w:rsidRPr="00A830DB" w:rsidRDefault="007114FC"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       наличие учебного кабинета;</w:t>
      </w:r>
    </w:p>
    <w:p w:rsidR="007114FC" w:rsidRPr="00A830DB" w:rsidRDefault="007114FC"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       оборудование учебного кабинета:</w:t>
      </w:r>
    </w:p>
    <w:p w:rsidR="007114FC" w:rsidRPr="00A830DB" w:rsidRDefault="007114FC"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w:t>
      </w:r>
      <w:r w:rsidRPr="00A830DB">
        <w:rPr>
          <w:rFonts w:ascii="Times New Roman" w:hAnsi="Times New Roman"/>
          <w:sz w:val="28"/>
          <w:szCs w:val="28"/>
        </w:rPr>
        <w:tab/>
        <w:t>посадочные места по количеству студентов группы;</w:t>
      </w:r>
    </w:p>
    <w:p w:rsidR="007114FC" w:rsidRPr="00A830DB" w:rsidRDefault="007114FC"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w:t>
      </w:r>
      <w:r w:rsidRPr="00A830DB">
        <w:rPr>
          <w:rFonts w:ascii="Times New Roman" w:hAnsi="Times New Roman"/>
          <w:sz w:val="28"/>
          <w:szCs w:val="28"/>
        </w:rPr>
        <w:tab/>
        <w:t>рабочее место преподавателя;</w:t>
      </w:r>
    </w:p>
    <w:p w:rsidR="007114FC" w:rsidRPr="00A830DB" w:rsidRDefault="007114FC"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w:t>
      </w:r>
      <w:r w:rsidRPr="00A830DB">
        <w:rPr>
          <w:rFonts w:ascii="Times New Roman" w:hAnsi="Times New Roman"/>
          <w:sz w:val="28"/>
          <w:szCs w:val="28"/>
        </w:rPr>
        <w:tab/>
        <w:t>комплект учебно-методического обеспечения дисциплины «</w:t>
      </w:r>
      <w:r w:rsidR="00930251" w:rsidRPr="00A830DB">
        <w:rPr>
          <w:rFonts w:ascii="Times New Roman" w:hAnsi="Times New Roman"/>
          <w:sz w:val="28"/>
          <w:szCs w:val="28"/>
        </w:rPr>
        <w:t>Основы зеленого строительства</w:t>
      </w:r>
      <w:r w:rsidRPr="00A830DB">
        <w:rPr>
          <w:rFonts w:ascii="Times New Roman" w:hAnsi="Times New Roman"/>
          <w:sz w:val="28"/>
          <w:szCs w:val="28"/>
        </w:rPr>
        <w:t>»</w:t>
      </w:r>
    </w:p>
    <w:p w:rsidR="007114FC" w:rsidRPr="00A830DB" w:rsidRDefault="007114FC"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       мультимедийное оборудование;</w:t>
      </w:r>
    </w:p>
    <w:p w:rsidR="007114FC" w:rsidRPr="00A830DB" w:rsidRDefault="007114FC" w:rsidP="00A830DB">
      <w:pPr>
        <w:pStyle w:val="a3"/>
        <w:ind w:left="142"/>
        <w:jc w:val="both"/>
        <w:rPr>
          <w:rFonts w:ascii="Times New Roman" w:hAnsi="Times New Roman"/>
          <w:b/>
          <w:sz w:val="28"/>
          <w:szCs w:val="28"/>
        </w:rPr>
      </w:pPr>
    </w:p>
    <w:p w:rsidR="007114FC" w:rsidRPr="00A830DB" w:rsidRDefault="007114FC" w:rsidP="00A830DB">
      <w:pPr>
        <w:pStyle w:val="a3"/>
        <w:ind w:left="142"/>
        <w:jc w:val="both"/>
        <w:rPr>
          <w:rFonts w:ascii="Times New Roman" w:hAnsi="Times New Roman"/>
          <w:sz w:val="28"/>
          <w:szCs w:val="28"/>
        </w:rPr>
      </w:pPr>
      <w:r w:rsidRPr="00A830DB">
        <w:rPr>
          <w:rFonts w:ascii="Times New Roman" w:hAnsi="Times New Roman"/>
          <w:b/>
          <w:sz w:val="28"/>
          <w:szCs w:val="28"/>
        </w:rPr>
        <w:tab/>
      </w:r>
    </w:p>
    <w:p w:rsidR="007114FC" w:rsidRPr="00A830DB" w:rsidRDefault="007114FC" w:rsidP="00A830DB">
      <w:pPr>
        <w:pStyle w:val="a3"/>
        <w:ind w:left="142"/>
        <w:jc w:val="both"/>
        <w:rPr>
          <w:rFonts w:ascii="Times New Roman" w:hAnsi="Times New Roman"/>
          <w:sz w:val="28"/>
          <w:szCs w:val="28"/>
        </w:rPr>
      </w:pPr>
    </w:p>
    <w:p w:rsidR="007114FC" w:rsidRPr="00A830DB" w:rsidRDefault="007114FC" w:rsidP="00A830DB">
      <w:pPr>
        <w:pStyle w:val="a3"/>
        <w:ind w:left="142"/>
        <w:jc w:val="both"/>
        <w:rPr>
          <w:rFonts w:ascii="Times New Roman" w:hAnsi="Times New Roman"/>
          <w:color w:val="000000"/>
          <w:sz w:val="28"/>
          <w:szCs w:val="28"/>
        </w:rPr>
      </w:pPr>
      <w:r w:rsidRPr="00A830DB">
        <w:rPr>
          <w:rFonts w:ascii="Times New Roman" w:hAnsi="Times New Roman"/>
          <w:sz w:val="28"/>
          <w:szCs w:val="28"/>
        </w:rPr>
        <w:tab/>
      </w:r>
    </w:p>
    <w:p w:rsidR="007114FC" w:rsidRPr="00A830DB" w:rsidRDefault="007114FC" w:rsidP="00A830DB">
      <w:pPr>
        <w:pStyle w:val="a3"/>
        <w:ind w:left="0"/>
        <w:jc w:val="both"/>
        <w:rPr>
          <w:rFonts w:ascii="Times New Roman" w:hAnsi="Times New Roman"/>
          <w:sz w:val="28"/>
          <w:szCs w:val="28"/>
        </w:rPr>
      </w:pPr>
    </w:p>
    <w:p w:rsidR="007114FC" w:rsidRPr="00A830DB" w:rsidRDefault="007114FC" w:rsidP="00A830DB">
      <w:pPr>
        <w:pStyle w:val="a3"/>
        <w:ind w:left="142"/>
        <w:jc w:val="both"/>
        <w:rPr>
          <w:rFonts w:ascii="Times New Roman" w:hAnsi="Times New Roman"/>
          <w:sz w:val="28"/>
          <w:szCs w:val="28"/>
        </w:rPr>
      </w:pPr>
    </w:p>
    <w:p w:rsidR="007114FC" w:rsidRPr="00A830DB" w:rsidRDefault="007114FC" w:rsidP="00A830DB">
      <w:pPr>
        <w:pStyle w:val="a3"/>
        <w:ind w:left="142"/>
        <w:jc w:val="both"/>
        <w:rPr>
          <w:rFonts w:ascii="Times New Roman" w:hAnsi="Times New Roman"/>
          <w:b/>
          <w:sz w:val="28"/>
          <w:szCs w:val="28"/>
        </w:rPr>
      </w:pPr>
    </w:p>
    <w:p w:rsidR="007114FC" w:rsidRPr="00A830DB" w:rsidRDefault="007114FC" w:rsidP="00A830DB">
      <w:pPr>
        <w:pStyle w:val="a3"/>
        <w:ind w:left="142"/>
        <w:jc w:val="both"/>
        <w:rPr>
          <w:rFonts w:ascii="Times New Roman" w:hAnsi="Times New Roman"/>
          <w:b/>
          <w:sz w:val="28"/>
          <w:szCs w:val="28"/>
        </w:rPr>
      </w:pPr>
    </w:p>
    <w:p w:rsidR="007114FC" w:rsidRPr="00A830DB" w:rsidRDefault="007114FC" w:rsidP="00A830DB">
      <w:pPr>
        <w:jc w:val="both"/>
        <w:rPr>
          <w:rFonts w:ascii="Times New Roman" w:hAnsi="Times New Roman"/>
          <w:b/>
          <w:sz w:val="28"/>
          <w:szCs w:val="28"/>
        </w:rPr>
      </w:pPr>
    </w:p>
    <w:p w:rsidR="002711D0" w:rsidRPr="00A830DB" w:rsidRDefault="002711D0" w:rsidP="00A830DB">
      <w:pPr>
        <w:jc w:val="both"/>
        <w:rPr>
          <w:rFonts w:ascii="Times New Roman" w:hAnsi="Times New Roman"/>
          <w:sz w:val="28"/>
          <w:szCs w:val="28"/>
        </w:rPr>
      </w:pPr>
    </w:p>
    <w:p w:rsidR="00930251" w:rsidRPr="00A830DB" w:rsidRDefault="00930251" w:rsidP="00A830DB">
      <w:pPr>
        <w:jc w:val="both"/>
        <w:rPr>
          <w:rFonts w:ascii="Times New Roman" w:hAnsi="Times New Roman"/>
          <w:sz w:val="28"/>
          <w:szCs w:val="28"/>
        </w:rPr>
      </w:pPr>
    </w:p>
    <w:p w:rsidR="00E27980" w:rsidRPr="00A830DB" w:rsidRDefault="00E27980" w:rsidP="00A830DB">
      <w:pPr>
        <w:jc w:val="both"/>
        <w:rPr>
          <w:rFonts w:ascii="Times New Roman" w:hAnsi="Times New Roman"/>
          <w:sz w:val="28"/>
          <w:szCs w:val="28"/>
        </w:rPr>
      </w:pPr>
    </w:p>
    <w:p w:rsidR="00E27980" w:rsidRPr="00A830DB" w:rsidRDefault="00E27980" w:rsidP="00A830DB">
      <w:pPr>
        <w:jc w:val="both"/>
        <w:rPr>
          <w:rFonts w:ascii="Times New Roman" w:hAnsi="Times New Roman"/>
          <w:sz w:val="28"/>
          <w:szCs w:val="28"/>
        </w:rPr>
      </w:pPr>
    </w:p>
    <w:p w:rsidR="00E27980" w:rsidRPr="00A830DB" w:rsidRDefault="00E27980" w:rsidP="00A830DB">
      <w:pPr>
        <w:jc w:val="both"/>
        <w:rPr>
          <w:rFonts w:ascii="Times New Roman" w:hAnsi="Times New Roman"/>
          <w:sz w:val="28"/>
          <w:szCs w:val="28"/>
        </w:rPr>
      </w:pPr>
    </w:p>
    <w:p w:rsidR="00E27980" w:rsidRPr="00A830DB" w:rsidRDefault="00E27980" w:rsidP="00A830DB">
      <w:pPr>
        <w:jc w:val="both"/>
        <w:rPr>
          <w:rFonts w:ascii="Times New Roman" w:hAnsi="Times New Roman"/>
          <w:sz w:val="28"/>
          <w:szCs w:val="28"/>
        </w:rPr>
      </w:pPr>
    </w:p>
    <w:p w:rsidR="00E27980" w:rsidRPr="00A830DB" w:rsidRDefault="00E27980" w:rsidP="00A830DB">
      <w:pPr>
        <w:jc w:val="both"/>
        <w:rPr>
          <w:rFonts w:ascii="Times New Roman" w:hAnsi="Times New Roman"/>
          <w:sz w:val="28"/>
          <w:szCs w:val="28"/>
        </w:rPr>
      </w:pPr>
    </w:p>
    <w:p w:rsidR="008062A7" w:rsidRPr="00A830DB" w:rsidRDefault="008062A7" w:rsidP="00A830DB">
      <w:pPr>
        <w:jc w:val="both"/>
        <w:rPr>
          <w:rFonts w:ascii="Times New Roman" w:hAnsi="Times New Roman"/>
          <w:sz w:val="28"/>
          <w:szCs w:val="28"/>
        </w:rPr>
      </w:pPr>
    </w:p>
    <w:p w:rsidR="008062A7" w:rsidRPr="00A830DB" w:rsidRDefault="008062A7" w:rsidP="00A830DB">
      <w:pPr>
        <w:jc w:val="both"/>
        <w:rPr>
          <w:rFonts w:ascii="Times New Roman" w:hAnsi="Times New Roman"/>
          <w:sz w:val="28"/>
          <w:szCs w:val="28"/>
        </w:rPr>
      </w:pPr>
    </w:p>
    <w:p w:rsidR="00254040" w:rsidRDefault="00254040" w:rsidP="00A830DB">
      <w:pPr>
        <w:jc w:val="both"/>
        <w:rPr>
          <w:rFonts w:ascii="Times New Roman" w:hAnsi="Times New Roman"/>
          <w:sz w:val="28"/>
          <w:szCs w:val="28"/>
        </w:rPr>
      </w:pPr>
    </w:p>
    <w:p w:rsidR="001A0631" w:rsidRPr="00A830DB" w:rsidRDefault="001A0631" w:rsidP="00A830DB">
      <w:pPr>
        <w:jc w:val="both"/>
        <w:rPr>
          <w:rFonts w:ascii="Times New Roman" w:hAnsi="Times New Roman"/>
          <w:sz w:val="28"/>
          <w:szCs w:val="28"/>
        </w:rPr>
      </w:pPr>
    </w:p>
    <w:p w:rsidR="007114FC" w:rsidRPr="00A830DB" w:rsidRDefault="007114FC" w:rsidP="00A830DB">
      <w:pPr>
        <w:jc w:val="both"/>
        <w:rPr>
          <w:rFonts w:ascii="Times New Roman" w:hAnsi="Times New Roman"/>
          <w:sz w:val="28"/>
          <w:szCs w:val="28"/>
        </w:rPr>
      </w:pPr>
    </w:p>
    <w:p w:rsidR="007114FC" w:rsidRPr="00A830DB" w:rsidRDefault="007114FC" w:rsidP="00A830DB">
      <w:pPr>
        <w:pStyle w:val="a3"/>
        <w:ind w:left="142"/>
        <w:jc w:val="both"/>
        <w:rPr>
          <w:rFonts w:ascii="Times New Roman" w:hAnsi="Times New Roman"/>
          <w:b/>
          <w:sz w:val="28"/>
          <w:szCs w:val="28"/>
        </w:rPr>
      </w:pPr>
      <w:r w:rsidRPr="00A830DB">
        <w:rPr>
          <w:rFonts w:ascii="Times New Roman" w:hAnsi="Times New Roman"/>
          <w:b/>
          <w:sz w:val="28"/>
          <w:szCs w:val="28"/>
        </w:rPr>
        <w:lastRenderedPageBreak/>
        <w:t>4.</w:t>
      </w:r>
      <w:r w:rsidRPr="00A830DB">
        <w:rPr>
          <w:rFonts w:ascii="Times New Roman" w:hAnsi="Times New Roman"/>
          <w:sz w:val="28"/>
          <w:szCs w:val="28"/>
        </w:rPr>
        <w:t xml:space="preserve"> </w:t>
      </w:r>
      <w:r w:rsidRPr="00A830DB">
        <w:rPr>
          <w:rFonts w:ascii="Times New Roman" w:hAnsi="Times New Roman"/>
          <w:b/>
          <w:sz w:val="28"/>
          <w:szCs w:val="28"/>
        </w:rPr>
        <w:t>Информационное обеспечение обучения, учебные издания:</w:t>
      </w:r>
    </w:p>
    <w:p w:rsidR="007114FC" w:rsidRPr="00A830DB" w:rsidRDefault="007114FC" w:rsidP="00A830DB">
      <w:pPr>
        <w:pStyle w:val="a3"/>
        <w:ind w:left="0"/>
        <w:jc w:val="both"/>
        <w:rPr>
          <w:rFonts w:ascii="Times New Roman" w:hAnsi="Times New Roman"/>
          <w:b/>
          <w:sz w:val="28"/>
          <w:szCs w:val="28"/>
        </w:rPr>
      </w:pPr>
    </w:p>
    <w:p w:rsidR="007114FC" w:rsidRPr="00A830DB" w:rsidRDefault="003059F2"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 xml:space="preserve">1. </w:t>
      </w:r>
      <w:r w:rsidR="007114FC" w:rsidRPr="00A830DB">
        <w:rPr>
          <w:rFonts w:ascii="Times New Roman" w:hAnsi="Times New Roman"/>
          <w:sz w:val="28"/>
          <w:szCs w:val="28"/>
        </w:rPr>
        <w:t xml:space="preserve">  </w:t>
      </w:r>
      <w:r w:rsidR="00930251" w:rsidRPr="00A830DB">
        <w:rPr>
          <w:rFonts w:ascii="Times New Roman" w:hAnsi="Times New Roman"/>
          <w:sz w:val="28"/>
          <w:szCs w:val="28"/>
        </w:rPr>
        <w:t xml:space="preserve">Т.Н Лежнёва «Основы декоративного садоводства». Москва издательство </w:t>
      </w:r>
      <w:r w:rsidR="00930251" w:rsidRPr="00A830DB">
        <w:rPr>
          <w:rFonts w:ascii="Times New Roman" w:hAnsi="Times New Roman"/>
          <w:sz w:val="28"/>
          <w:szCs w:val="28"/>
          <w:lang w:val="en-US"/>
        </w:rPr>
        <w:t>ACADEM</w:t>
      </w:r>
      <w:r w:rsidR="006F72D6" w:rsidRPr="00A830DB">
        <w:rPr>
          <w:rFonts w:ascii="Times New Roman" w:hAnsi="Times New Roman"/>
          <w:sz w:val="28"/>
          <w:szCs w:val="28"/>
          <w:lang w:val="en-US"/>
        </w:rPr>
        <w:t>I</w:t>
      </w:r>
      <w:r w:rsidR="00930251" w:rsidRPr="00A830DB">
        <w:rPr>
          <w:rFonts w:ascii="Times New Roman" w:hAnsi="Times New Roman"/>
          <w:sz w:val="28"/>
          <w:szCs w:val="28"/>
        </w:rPr>
        <w:t xml:space="preserve"> </w:t>
      </w:r>
      <w:r w:rsidR="00930251" w:rsidRPr="00A830DB">
        <w:rPr>
          <w:rFonts w:ascii="Times New Roman" w:hAnsi="Times New Roman"/>
          <w:sz w:val="28"/>
          <w:szCs w:val="28"/>
          <w:lang w:val="en-US"/>
        </w:rPr>
        <w:t>A</w:t>
      </w:r>
      <w:r w:rsidR="00930251" w:rsidRPr="00A830DB">
        <w:rPr>
          <w:rFonts w:ascii="Times New Roman" w:hAnsi="Times New Roman"/>
          <w:sz w:val="28"/>
          <w:szCs w:val="28"/>
        </w:rPr>
        <w:t xml:space="preserve"> 2011 год.</w:t>
      </w:r>
    </w:p>
    <w:p w:rsidR="00930251" w:rsidRPr="00A830DB" w:rsidRDefault="003059F2"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 xml:space="preserve">2. </w:t>
      </w:r>
      <w:r w:rsidR="00930251" w:rsidRPr="00A830DB">
        <w:rPr>
          <w:rFonts w:ascii="Times New Roman" w:hAnsi="Times New Roman"/>
          <w:sz w:val="28"/>
          <w:szCs w:val="28"/>
        </w:rPr>
        <w:t xml:space="preserve"> Т.Н Лежнёва «Ландшафтное проектирование и садовый дизайн». Москва издательство </w:t>
      </w:r>
      <w:r w:rsidR="00930251" w:rsidRPr="00A830DB">
        <w:rPr>
          <w:rFonts w:ascii="Times New Roman" w:hAnsi="Times New Roman"/>
          <w:sz w:val="28"/>
          <w:szCs w:val="28"/>
          <w:lang w:val="en-US"/>
        </w:rPr>
        <w:t>ACADEM</w:t>
      </w:r>
      <w:r w:rsidR="006F72D6" w:rsidRPr="00A830DB">
        <w:rPr>
          <w:rFonts w:ascii="Times New Roman" w:hAnsi="Times New Roman"/>
          <w:sz w:val="28"/>
          <w:szCs w:val="28"/>
          <w:lang w:val="en-US"/>
        </w:rPr>
        <w:t>I</w:t>
      </w:r>
      <w:r w:rsidR="00930251" w:rsidRPr="00A830DB">
        <w:rPr>
          <w:rFonts w:ascii="Times New Roman" w:hAnsi="Times New Roman"/>
          <w:sz w:val="28"/>
          <w:szCs w:val="28"/>
        </w:rPr>
        <w:t xml:space="preserve"> </w:t>
      </w:r>
      <w:r w:rsidR="00930251" w:rsidRPr="00A830DB">
        <w:rPr>
          <w:rFonts w:ascii="Times New Roman" w:hAnsi="Times New Roman"/>
          <w:sz w:val="28"/>
          <w:szCs w:val="28"/>
          <w:lang w:val="en-US"/>
        </w:rPr>
        <w:t>A</w:t>
      </w:r>
      <w:r w:rsidR="00930251" w:rsidRPr="00A830DB">
        <w:rPr>
          <w:rFonts w:ascii="Times New Roman" w:hAnsi="Times New Roman"/>
          <w:sz w:val="28"/>
          <w:szCs w:val="28"/>
        </w:rPr>
        <w:t xml:space="preserve"> 2011 год.</w:t>
      </w:r>
    </w:p>
    <w:p w:rsidR="00930251" w:rsidRPr="00A830DB" w:rsidRDefault="00930251" w:rsidP="00A830DB">
      <w:pPr>
        <w:pStyle w:val="a3"/>
        <w:spacing w:line="360" w:lineRule="auto"/>
        <w:ind w:left="142"/>
        <w:jc w:val="both"/>
        <w:rPr>
          <w:rFonts w:ascii="Times New Roman" w:hAnsi="Times New Roman"/>
          <w:sz w:val="28"/>
          <w:szCs w:val="28"/>
        </w:rPr>
      </w:pPr>
      <w:r w:rsidRPr="00A830DB">
        <w:rPr>
          <w:rFonts w:ascii="Times New Roman" w:hAnsi="Times New Roman"/>
          <w:sz w:val="28"/>
          <w:szCs w:val="28"/>
        </w:rPr>
        <w:t>3.  Интернет ресурсы.</w:t>
      </w:r>
    </w:p>
    <w:p w:rsidR="007114FC" w:rsidRPr="00A830DB" w:rsidRDefault="007114FC" w:rsidP="00A830DB">
      <w:pPr>
        <w:pStyle w:val="a3"/>
        <w:spacing w:line="360" w:lineRule="auto"/>
        <w:jc w:val="both"/>
        <w:rPr>
          <w:rFonts w:ascii="Times New Roman" w:hAnsi="Times New Roman"/>
          <w:b/>
          <w:sz w:val="28"/>
          <w:szCs w:val="28"/>
        </w:rPr>
      </w:pPr>
    </w:p>
    <w:p w:rsidR="007114FC" w:rsidRPr="00A830DB" w:rsidRDefault="007114FC" w:rsidP="00A830DB">
      <w:pPr>
        <w:pStyle w:val="a3"/>
        <w:spacing w:line="360" w:lineRule="auto"/>
        <w:jc w:val="both"/>
        <w:rPr>
          <w:rFonts w:ascii="Times New Roman" w:hAnsi="Times New Roman"/>
          <w:b/>
          <w:sz w:val="28"/>
          <w:szCs w:val="28"/>
        </w:rPr>
      </w:pPr>
    </w:p>
    <w:p w:rsidR="007114FC" w:rsidRPr="00A830DB" w:rsidRDefault="007114FC" w:rsidP="00A830DB">
      <w:pPr>
        <w:pStyle w:val="a3"/>
        <w:spacing w:line="360" w:lineRule="auto"/>
        <w:jc w:val="both"/>
        <w:rPr>
          <w:rFonts w:ascii="Times New Roman" w:hAnsi="Times New Roman"/>
          <w:b/>
          <w:sz w:val="28"/>
          <w:szCs w:val="28"/>
        </w:rPr>
      </w:pPr>
    </w:p>
    <w:p w:rsidR="007114FC" w:rsidRPr="00A830DB" w:rsidRDefault="007114FC" w:rsidP="00A830DB">
      <w:pPr>
        <w:pStyle w:val="a3"/>
        <w:jc w:val="both"/>
        <w:rPr>
          <w:rFonts w:ascii="Times New Roman" w:hAnsi="Times New Roman"/>
          <w:b/>
          <w:sz w:val="28"/>
          <w:szCs w:val="28"/>
        </w:rPr>
      </w:pPr>
    </w:p>
    <w:p w:rsidR="007114FC" w:rsidRPr="00A830DB" w:rsidRDefault="007114FC" w:rsidP="00A830DB">
      <w:pPr>
        <w:pStyle w:val="a3"/>
        <w:jc w:val="both"/>
        <w:rPr>
          <w:rFonts w:ascii="Times New Roman" w:hAnsi="Times New Roman"/>
          <w:b/>
          <w:sz w:val="28"/>
          <w:szCs w:val="28"/>
        </w:rPr>
      </w:pPr>
    </w:p>
    <w:p w:rsidR="007114FC" w:rsidRPr="00A830DB" w:rsidRDefault="007114FC" w:rsidP="00A830DB">
      <w:pPr>
        <w:pStyle w:val="a3"/>
        <w:jc w:val="both"/>
        <w:rPr>
          <w:rFonts w:ascii="Times New Roman" w:hAnsi="Times New Roman"/>
          <w:b/>
          <w:sz w:val="28"/>
          <w:szCs w:val="28"/>
        </w:rPr>
      </w:pPr>
    </w:p>
    <w:p w:rsidR="007114FC" w:rsidRPr="00A830DB" w:rsidRDefault="007114FC" w:rsidP="00A830DB">
      <w:pPr>
        <w:pStyle w:val="a3"/>
        <w:jc w:val="both"/>
        <w:rPr>
          <w:rFonts w:ascii="Times New Roman" w:hAnsi="Times New Roman"/>
          <w:b/>
          <w:sz w:val="28"/>
          <w:szCs w:val="28"/>
        </w:rPr>
      </w:pPr>
    </w:p>
    <w:p w:rsidR="007114FC" w:rsidRPr="00A830DB" w:rsidRDefault="007114FC"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930251" w:rsidRPr="00A830DB" w:rsidRDefault="00930251" w:rsidP="00A830DB">
      <w:pPr>
        <w:pStyle w:val="a3"/>
        <w:jc w:val="both"/>
        <w:rPr>
          <w:rFonts w:ascii="Times New Roman" w:hAnsi="Times New Roman"/>
          <w:b/>
          <w:sz w:val="28"/>
          <w:szCs w:val="28"/>
        </w:rPr>
      </w:pPr>
    </w:p>
    <w:p w:rsidR="007114FC" w:rsidRPr="00A830DB" w:rsidRDefault="007114FC" w:rsidP="00A830DB">
      <w:pPr>
        <w:jc w:val="both"/>
        <w:rPr>
          <w:rFonts w:ascii="Times New Roman" w:hAnsi="Times New Roman"/>
          <w:b/>
          <w:sz w:val="28"/>
          <w:szCs w:val="28"/>
        </w:rPr>
      </w:pPr>
    </w:p>
    <w:p w:rsidR="00014F7F" w:rsidRPr="00A830DB" w:rsidRDefault="00014F7F" w:rsidP="00A830DB">
      <w:pPr>
        <w:jc w:val="both"/>
        <w:rPr>
          <w:rFonts w:ascii="Times New Roman" w:hAnsi="Times New Roman"/>
          <w:b/>
          <w:sz w:val="28"/>
          <w:szCs w:val="28"/>
        </w:rPr>
      </w:pPr>
    </w:p>
    <w:p w:rsidR="00014F7F" w:rsidRDefault="00014F7F" w:rsidP="00A830DB">
      <w:pPr>
        <w:jc w:val="both"/>
        <w:rPr>
          <w:rFonts w:ascii="Times New Roman" w:hAnsi="Times New Roman"/>
          <w:b/>
          <w:sz w:val="28"/>
          <w:szCs w:val="28"/>
        </w:rPr>
      </w:pPr>
    </w:p>
    <w:p w:rsidR="00A830DB" w:rsidRDefault="00A830DB" w:rsidP="00A830DB">
      <w:pPr>
        <w:jc w:val="both"/>
        <w:rPr>
          <w:rFonts w:ascii="Times New Roman" w:hAnsi="Times New Roman"/>
          <w:b/>
          <w:sz w:val="28"/>
          <w:szCs w:val="28"/>
        </w:rPr>
      </w:pPr>
    </w:p>
    <w:p w:rsidR="00A830DB" w:rsidRPr="00A830DB" w:rsidRDefault="00A830DB" w:rsidP="00A830DB">
      <w:pPr>
        <w:jc w:val="both"/>
        <w:rPr>
          <w:rFonts w:ascii="Times New Roman" w:hAnsi="Times New Roman"/>
          <w:b/>
          <w:sz w:val="28"/>
          <w:szCs w:val="28"/>
        </w:rPr>
      </w:pPr>
    </w:p>
    <w:p w:rsidR="00014F7F" w:rsidRPr="00A830DB" w:rsidRDefault="00014F7F" w:rsidP="00A830DB">
      <w:pPr>
        <w:jc w:val="both"/>
        <w:rPr>
          <w:rFonts w:ascii="Times New Roman" w:hAnsi="Times New Roman"/>
          <w:b/>
          <w:sz w:val="28"/>
          <w:szCs w:val="28"/>
        </w:rPr>
      </w:pPr>
    </w:p>
    <w:p w:rsidR="007114FC" w:rsidRPr="00A830DB" w:rsidRDefault="007114FC" w:rsidP="00A830DB">
      <w:pPr>
        <w:jc w:val="both"/>
        <w:rPr>
          <w:rFonts w:ascii="Times New Roman" w:hAnsi="Times New Roman"/>
          <w:b/>
          <w:sz w:val="28"/>
          <w:szCs w:val="28"/>
        </w:rPr>
      </w:pPr>
    </w:p>
    <w:p w:rsidR="007114FC" w:rsidRPr="00A830DB" w:rsidRDefault="007114FC" w:rsidP="00A830DB">
      <w:pPr>
        <w:pStyle w:val="a3"/>
        <w:ind w:left="142"/>
        <w:jc w:val="both"/>
        <w:rPr>
          <w:rFonts w:ascii="Times New Roman" w:hAnsi="Times New Roman"/>
          <w:b/>
          <w:sz w:val="28"/>
          <w:szCs w:val="28"/>
        </w:rPr>
      </w:pPr>
      <w:r w:rsidRPr="00A830DB">
        <w:rPr>
          <w:rFonts w:ascii="Times New Roman" w:hAnsi="Times New Roman"/>
          <w:b/>
          <w:sz w:val="28"/>
          <w:szCs w:val="28"/>
        </w:rPr>
        <w:lastRenderedPageBreak/>
        <w:t xml:space="preserve">5. Контроль и оценка </w:t>
      </w:r>
      <w:proofErr w:type="gramStart"/>
      <w:r w:rsidRPr="00A830DB">
        <w:rPr>
          <w:rFonts w:ascii="Times New Roman" w:hAnsi="Times New Roman"/>
          <w:b/>
          <w:sz w:val="28"/>
          <w:szCs w:val="28"/>
        </w:rPr>
        <w:t>результатов освоения</w:t>
      </w:r>
      <w:r w:rsidR="00D77913" w:rsidRPr="00A830DB">
        <w:rPr>
          <w:rFonts w:ascii="Times New Roman" w:hAnsi="Times New Roman"/>
          <w:b/>
          <w:sz w:val="28"/>
          <w:szCs w:val="28"/>
        </w:rPr>
        <w:t xml:space="preserve"> дисциплины </w:t>
      </w:r>
      <w:r w:rsidR="00A6398E" w:rsidRPr="00A830DB">
        <w:rPr>
          <w:rFonts w:ascii="Times New Roman" w:hAnsi="Times New Roman"/>
          <w:b/>
          <w:sz w:val="28"/>
          <w:szCs w:val="28"/>
        </w:rPr>
        <w:t>Основы зелёного строительства</w:t>
      </w:r>
      <w:proofErr w:type="gramEnd"/>
      <w:r w:rsidR="00A6398E" w:rsidRPr="00A830DB">
        <w:rPr>
          <w:rFonts w:ascii="Times New Roman" w:hAnsi="Times New Roman"/>
          <w:b/>
          <w:sz w:val="28"/>
          <w:szCs w:val="28"/>
        </w:rPr>
        <w:t>.</w:t>
      </w:r>
    </w:p>
    <w:p w:rsidR="00E27980" w:rsidRPr="00A830DB" w:rsidRDefault="00F67AE7" w:rsidP="00A830DB">
      <w:pPr>
        <w:spacing w:line="360" w:lineRule="auto"/>
        <w:jc w:val="both"/>
        <w:rPr>
          <w:rFonts w:ascii="Times New Roman" w:hAnsi="Times New Roman"/>
          <w:sz w:val="28"/>
          <w:szCs w:val="28"/>
        </w:rPr>
      </w:pPr>
      <w:r w:rsidRPr="00A830DB">
        <w:rPr>
          <w:rFonts w:ascii="Times New Roman" w:hAnsi="Times New Roman"/>
          <w:sz w:val="28"/>
          <w:szCs w:val="28"/>
        </w:rPr>
        <w:t>В результате изучения</w:t>
      </w:r>
      <w:r w:rsidR="00A6398E" w:rsidRPr="00A830DB">
        <w:rPr>
          <w:rFonts w:ascii="Times New Roman" w:hAnsi="Times New Roman"/>
          <w:sz w:val="28"/>
          <w:szCs w:val="28"/>
        </w:rPr>
        <w:t xml:space="preserve"> междисциплинарного курса,</w:t>
      </w:r>
      <w:r w:rsidR="008062A7" w:rsidRPr="00A830DB">
        <w:rPr>
          <w:rFonts w:ascii="Times New Roman" w:hAnsi="Times New Roman"/>
          <w:sz w:val="28"/>
          <w:szCs w:val="28"/>
        </w:rPr>
        <w:t xml:space="preserve"> </w:t>
      </w:r>
      <w:proofErr w:type="gramStart"/>
      <w:r w:rsidRPr="00A830DB">
        <w:rPr>
          <w:rFonts w:ascii="Times New Roman" w:hAnsi="Times New Roman"/>
          <w:sz w:val="28"/>
          <w:szCs w:val="28"/>
        </w:rPr>
        <w:t>обучающийся</w:t>
      </w:r>
      <w:proofErr w:type="gramEnd"/>
      <w:r w:rsidRPr="00A830DB">
        <w:rPr>
          <w:rFonts w:ascii="Times New Roman" w:hAnsi="Times New Roman"/>
          <w:sz w:val="28"/>
          <w:szCs w:val="28"/>
        </w:rPr>
        <w:t xml:space="preserve"> должен: </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934"/>
      </w:tblGrid>
      <w:tr w:rsidR="00E27980" w:rsidRPr="00A830DB" w:rsidTr="00D92631">
        <w:trPr>
          <w:trHeight w:val="1180"/>
        </w:trPr>
        <w:tc>
          <w:tcPr>
            <w:tcW w:w="5920" w:type="dxa"/>
          </w:tcPr>
          <w:p w:rsidR="00E27980" w:rsidRPr="00A830DB" w:rsidRDefault="00E27980" w:rsidP="00E81815">
            <w:pPr>
              <w:pStyle w:val="a3"/>
              <w:spacing w:after="0"/>
              <w:ind w:left="0"/>
              <w:jc w:val="both"/>
              <w:rPr>
                <w:rFonts w:ascii="Times New Roman" w:hAnsi="Times New Roman"/>
                <w:sz w:val="28"/>
                <w:szCs w:val="28"/>
              </w:rPr>
            </w:pPr>
            <w:r w:rsidRPr="00A830DB">
              <w:rPr>
                <w:rFonts w:ascii="Times New Roman" w:hAnsi="Times New Roman"/>
                <w:sz w:val="28"/>
                <w:szCs w:val="28"/>
              </w:rPr>
              <w:t>Результаты обучения (освоенные умения, усвоенные знания)</w:t>
            </w:r>
          </w:p>
        </w:tc>
        <w:tc>
          <w:tcPr>
            <w:tcW w:w="3934" w:type="dxa"/>
          </w:tcPr>
          <w:p w:rsidR="00E27980" w:rsidRPr="00A830DB" w:rsidRDefault="00E27980" w:rsidP="00E81815">
            <w:pPr>
              <w:pStyle w:val="a3"/>
              <w:spacing w:after="0"/>
              <w:ind w:left="0"/>
              <w:jc w:val="both"/>
              <w:rPr>
                <w:rFonts w:ascii="Times New Roman" w:hAnsi="Times New Roman"/>
                <w:sz w:val="28"/>
                <w:szCs w:val="28"/>
              </w:rPr>
            </w:pPr>
            <w:r w:rsidRPr="00A830DB">
              <w:rPr>
                <w:rFonts w:ascii="Times New Roman" w:hAnsi="Times New Roman"/>
                <w:sz w:val="28"/>
                <w:szCs w:val="28"/>
              </w:rPr>
              <w:t>Формы и методы контроля и оценки результатов обучения</w:t>
            </w:r>
          </w:p>
        </w:tc>
      </w:tr>
      <w:tr w:rsidR="00395608" w:rsidRPr="00A830DB" w:rsidTr="00D92631">
        <w:tc>
          <w:tcPr>
            <w:tcW w:w="5920" w:type="dxa"/>
          </w:tcPr>
          <w:p w:rsidR="00395608" w:rsidRPr="00A830DB" w:rsidRDefault="00395608" w:rsidP="00E81815">
            <w:pPr>
              <w:pStyle w:val="a3"/>
              <w:spacing w:after="0"/>
              <w:ind w:left="0"/>
              <w:jc w:val="both"/>
              <w:rPr>
                <w:rFonts w:ascii="Times New Roman" w:hAnsi="Times New Roman"/>
                <w:b/>
                <w:sz w:val="28"/>
                <w:szCs w:val="28"/>
              </w:rPr>
            </w:pPr>
            <w:r w:rsidRPr="00A830DB">
              <w:rPr>
                <w:rFonts w:ascii="Times New Roman" w:hAnsi="Times New Roman"/>
                <w:b/>
                <w:sz w:val="28"/>
                <w:szCs w:val="28"/>
              </w:rPr>
              <w:t>Уметь:</w:t>
            </w:r>
          </w:p>
        </w:tc>
        <w:tc>
          <w:tcPr>
            <w:tcW w:w="3934" w:type="dxa"/>
            <w:vMerge w:val="restart"/>
          </w:tcPr>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r w:rsidRPr="00A830DB">
              <w:rPr>
                <w:rFonts w:ascii="Times New Roman" w:hAnsi="Times New Roman"/>
                <w:sz w:val="28"/>
                <w:szCs w:val="28"/>
              </w:rPr>
              <w:t>Контрольная работа;</w:t>
            </w:r>
          </w:p>
          <w:p w:rsidR="00395608" w:rsidRPr="00A830DB" w:rsidRDefault="00395608" w:rsidP="00E81815">
            <w:pPr>
              <w:pStyle w:val="a3"/>
              <w:spacing w:after="0"/>
              <w:ind w:left="0"/>
              <w:jc w:val="both"/>
              <w:rPr>
                <w:rFonts w:ascii="Times New Roman" w:hAnsi="Times New Roman"/>
                <w:sz w:val="28"/>
                <w:szCs w:val="28"/>
              </w:rPr>
            </w:pPr>
            <w:r w:rsidRPr="00A830DB">
              <w:rPr>
                <w:rFonts w:ascii="Times New Roman" w:hAnsi="Times New Roman"/>
                <w:sz w:val="28"/>
                <w:szCs w:val="28"/>
              </w:rPr>
              <w:t>практические занятия;</w:t>
            </w:r>
          </w:p>
          <w:p w:rsidR="00395608" w:rsidRPr="00A830DB" w:rsidRDefault="00395608" w:rsidP="00E81815">
            <w:pPr>
              <w:pStyle w:val="a3"/>
              <w:spacing w:after="0"/>
              <w:ind w:left="0"/>
              <w:jc w:val="both"/>
              <w:rPr>
                <w:rFonts w:ascii="Times New Roman" w:hAnsi="Times New Roman"/>
                <w:sz w:val="28"/>
                <w:szCs w:val="28"/>
              </w:rPr>
            </w:pPr>
            <w:r w:rsidRPr="00A830DB">
              <w:rPr>
                <w:rFonts w:ascii="Times New Roman" w:hAnsi="Times New Roman"/>
                <w:sz w:val="28"/>
                <w:szCs w:val="28"/>
              </w:rPr>
              <w:t>самостоятельная работа;</w:t>
            </w:r>
          </w:p>
          <w:p w:rsidR="00395608" w:rsidRPr="00A830DB" w:rsidRDefault="00395608" w:rsidP="00E81815">
            <w:pPr>
              <w:pStyle w:val="a3"/>
              <w:spacing w:after="0"/>
              <w:ind w:left="0"/>
              <w:jc w:val="both"/>
              <w:rPr>
                <w:rFonts w:ascii="Times New Roman" w:hAnsi="Times New Roman"/>
                <w:sz w:val="28"/>
                <w:szCs w:val="28"/>
              </w:rPr>
            </w:pPr>
            <w:r w:rsidRPr="00A830DB">
              <w:rPr>
                <w:rFonts w:ascii="Times New Roman" w:hAnsi="Times New Roman"/>
                <w:sz w:val="28"/>
                <w:szCs w:val="28"/>
              </w:rPr>
              <w:t>тестирование.</w:t>
            </w:r>
          </w:p>
        </w:tc>
      </w:tr>
      <w:tr w:rsidR="00395608" w:rsidRPr="00A830DB" w:rsidTr="00D92631">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использовать специализированную технику и инструменты;</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создавать цветники на первично озеленяемых и существующих объектах;</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принимать композиционные решения по оформлению цветников;</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работать с различными видами рассадных и горшечных культур;</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852"/>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рассчитывать потребность в посадочном материале;</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420"/>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подготавливать почву под посев трав;</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792"/>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-проводить равномерный посев трав согласно норме высева, ухаживать за всходами;</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504"/>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производить ремонт газона;</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432"/>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определять тип вертикального озеленения, производить высадку и закрепление на опоре лиан и вьющихся растений, создавая живую изгородь, ухаживать за растениями;</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552"/>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читать проектные чертежи;</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1285"/>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подготавливать основание под дорожки различного типа;</w:t>
            </w:r>
          </w:p>
        </w:tc>
        <w:tc>
          <w:tcPr>
            <w:tcW w:w="3934" w:type="dxa"/>
            <w:vMerge/>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660"/>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разбивать дорожки различного типа, ремонтировать существующие;</w:t>
            </w:r>
          </w:p>
        </w:tc>
        <w:tc>
          <w:tcPr>
            <w:tcW w:w="3934" w:type="dxa"/>
            <w:vMerge w:val="restart"/>
            <w:tcBorders>
              <w:top w:val="nil"/>
            </w:tcBorders>
          </w:tcPr>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p>
          <w:p w:rsidR="00395608" w:rsidRPr="00A830DB" w:rsidRDefault="00395608" w:rsidP="00E81815">
            <w:pPr>
              <w:pStyle w:val="a3"/>
              <w:spacing w:after="0"/>
              <w:ind w:left="0"/>
              <w:jc w:val="both"/>
              <w:rPr>
                <w:rFonts w:ascii="Times New Roman" w:hAnsi="Times New Roman"/>
                <w:sz w:val="28"/>
                <w:szCs w:val="28"/>
              </w:rPr>
            </w:pPr>
            <w:r w:rsidRPr="00A830DB">
              <w:rPr>
                <w:rFonts w:ascii="Times New Roman" w:hAnsi="Times New Roman"/>
                <w:sz w:val="28"/>
                <w:szCs w:val="28"/>
              </w:rPr>
              <w:t>Контрольная работа;</w:t>
            </w:r>
          </w:p>
          <w:p w:rsidR="00395608" w:rsidRPr="00A830DB" w:rsidRDefault="00395608" w:rsidP="00E81815">
            <w:pPr>
              <w:pStyle w:val="a3"/>
              <w:spacing w:after="0"/>
              <w:ind w:left="0"/>
              <w:jc w:val="both"/>
              <w:rPr>
                <w:rFonts w:ascii="Times New Roman" w:hAnsi="Times New Roman"/>
                <w:sz w:val="28"/>
                <w:szCs w:val="28"/>
              </w:rPr>
            </w:pPr>
            <w:r w:rsidRPr="00A830DB">
              <w:rPr>
                <w:rFonts w:ascii="Times New Roman" w:hAnsi="Times New Roman"/>
                <w:sz w:val="28"/>
                <w:szCs w:val="28"/>
              </w:rPr>
              <w:lastRenderedPageBreak/>
              <w:t>практические занятия;</w:t>
            </w:r>
          </w:p>
          <w:p w:rsidR="00395608" w:rsidRPr="00A830DB" w:rsidRDefault="00395608" w:rsidP="00E81815">
            <w:pPr>
              <w:pStyle w:val="a3"/>
              <w:spacing w:after="0"/>
              <w:ind w:left="0"/>
              <w:jc w:val="both"/>
              <w:rPr>
                <w:rFonts w:ascii="Times New Roman" w:hAnsi="Times New Roman"/>
                <w:sz w:val="28"/>
                <w:szCs w:val="28"/>
              </w:rPr>
            </w:pPr>
            <w:r w:rsidRPr="00A830DB">
              <w:rPr>
                <w:rFonts w:ascii="Times New Roman" w:hAnsi="Times New Roman"/>
                <w:sz w:val="28"/>
                <w:szCs w:val="28"/>
              </w:rPr>
              <w:t>самостоятельная работа;</w:t>
            </w:r>
          </w:p>
          <w:p w:rsidR="00395608" w:rsidRPr="00A830DB" w:rsidRDefault="00395608" w:rsidP="00E81815">
            <w:pPr>
              <w:pStyle w:val="a3"/>
              <w:spacing w:after="0"/>
              <w:ind w:left="0"/>
              <w:jc w:val="both"/>
              <w:rPr>
                <w:rFonts w:ascii="Times New Roman" w:hAnsi="Times New Roman"/>
                <w:sz w:val="28"/>
                <w:szCs w:val="28"/>
              </w:rPr>
            </w:pPr>
            <w:r w:rsidRPr="00A830DB">
              <w:rPr>
                <w:rFonts w:ascii="Times New Roman" w:hAnsi="Times New Roman"/>
                <w:sz w:val="28"/>
                <w:szCs w:val="28"/>
              </w:rPr>
              <w:t>тестирование.</w:t>
            </w:r>
          </w:p>
        </w:tc>
      </w:tr>
      <w:tr w:rsidR="00395608" w:rsidRPr="00A830DB" w:rsidTr="00D92631">
        <w:trPr>
          <w:trHeight w:val="956"/>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xml:space="preserve">- подготавливать основание под водоем, </w:t>
            </w:r>
            <w:proofErr w:type="spellStart"/>
            <w:r w:rsidRPr="00A830DB">
              <w:rPr>
                <w:rFonts w:ascii="Times New Roman" w:hAnsi="Times New Roman"/>
                <w:sz w:val="28"/>
                <w:szCs w:val="28"/>
              </w:rPr>
              <w:t>рокарий</w:t>
            </w:r>
            <w:proofErr w:type="spellEnd"/>
            <w:r w:rsidRPr="00A830DB">
              <w:rPr>
                <w:rFonts w:ascii="Times New Roman" w:hAnsi="Times New Roman"/>
                <w:sz w:val="28"/>
                <w:szCs w:val="28"/>
              </w:rPr>
              <w:t>, альпинарий;</w:t>
            </w:r>
          </w:p>
        </w:tc>
        <w:tc>
          <w:tcPr>
            <w:tcW w:w="3934" w:type="dxa"/>
            <w:vMerge/>
            <w:tcBorders>
              <w:top w:val="nil"/>
            </w:tcBorders>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372"/>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t xml:space="preserve">- устраивать и ремонтировать водоемы, </w:t>
            </w:r>
            <w:proofErr w:type="spellStart"/>
            <w:r w:rsidRPr="00A830DB">
              <w:rPr>
                <w:rFonts w:ascii="Times New Roman" w:hAnsi="Times New Roman"/>
                <w:sz w:val="28"/>
                <w:szCs w:val="28"/>
              </w:rPr>
              <w:t>рокарии</w:t>
            </w:r>
            <w:proofErr w:type="spellEnd"/>
            <w:r w:rsidRPr="00A830DB">
              <w:rPr>
                <w:rFonts w:ascii="Times New Roman" w:hAnsi="Times New Roman"/>
                <w:sz w:val="28"/>
                <w:szCs w:val="28"/>
              </w:rPr>
              <w:t>, альпинарии;</w:t>
            </w:r>
          </w:p>
        </w:tc>
        <w:tc>
          <w:tcPr>
            <w:tcW w:w="3934" w:type="dxa"/>
            <w:vMerge/>
            <w:tcBorders>
              <w:top w:val="nil"/>
            </w:tcBorders>
          </w:tcPr>
          <w:p w:rsidR="00395608" w:rsidRPr="00A830DB" w:rsidRDefault="00395608" w:rsidP="00E81815">
            <w:pPr>
              <w:pStyle w:val="a3"/>
              <w:spacing w:after="0"/>
              <w:ind w:left="0"/>
              <w:jc w:val="both"/>
              <w:rPr>
                <w:rFonts w:ascii="Times New Roman" w:hAnsi="Times New Roman"/>
                <w:sz w:val="28"/>
                <w:szCs w:val="28"/>
              </w:rPr>
            </w:pPr>
          </w:p>
        </w:tc>
      </w:tr>
      <w:tr w:rsidR="00395608" w:rsidRPr="00A830DB" w:rsidTr="00D92631">
        <w:trPr>
          <w:trHeight w:val="1017"/>
        </w:trPr>
        <w:tc>
          <w:tcPr>
            <w:tcW w:w="5920" w:type="dxa"/>
          </w:tcPr>
          <w:p w:rsidR="00395608" w:rsidRPr="00A830DB" w:rsidRDefault="00395608" w:rsidP="00E81815">
            <w:pPr>
              <w:spacing w:after="0"/>
              <w:jc w:val="both"/>
              <w:rPr>
                <w:rFonts w:ascii="Times New Roman" w:hAnsi="Times New Roman"/>
                <w:sz w:val="28"/>
                <w:szCs w:val="28"/>
              </w:rPr>
            </w:pPr>
            <w:r w:rsidRPr="00A830DB">
              <w:rPr>
                <w:rFonts w:ascii="Times New Roman" w:hAnsi="Times New Roman"/>
                <w:sz w:val="28"/>
                <w:szCs w:val="28"/>
              </w:rPr>
              <w:lastRenderedPageBreak/>
              <w:t xml:space="preserve">- ухаживать за водоемами, </w:t>
            </w:r>
            <w:proofErr w:type="spellStart"/>
            <w:r w:rsidRPr="00A830DB">
              <w:rPr>
                <w:rFonts w:ascii="Times New Roman" w:hAnsi="Times New Roman"/>
                <w:sz w:val="28"/>
                <w:szCs w:val="28"/>
              </w:rPr>
              <w:t>рокариями</w:t>
            </w:r>
            <w:proofErr w:type="spellEnd"/>
            <w:r w:rsidRPr="00A830DB">
              <w:rPr>
                <w:rFonts w:ascii="Times New Roman" w:hAnsi="Times New Roman"/>
                <w:sz w:val="28"/>
                <w:szCs w:val="28"/>
              </w:rPr>
              <w:t>, альпинар</w:t>
            </w:r>
            <w:r w:rsidR="00142C23">
              <w:rPr>
                <w:rFonts w:ascii="Times New Roman" w:hAnsi="Times New Roman"/>
                <w:sz w:val="28"/>
                <w:szCs w:val="28"/>
              </w:rPr>
              <w:t>иями.</w:t>
            </w:r>
          </w:p>
        </w:tc>
        <w:tc>
          <w:tcPr>
            <w:tcW w:w="3934" w:type="dxa"/>
            <w:vMerge/>
            <w:tcBorders>
              <w:top w:val="nil"/>
            </w:tcBorders>
          </w:tcPr>
          <w:p w:rsidR="00395608" w:rsidRPr="00A830DB" w:rsidRDefault="00395608" w:rsidP="00E81815">
            <w:pPr>
              <w:pStyle w:val="a3"/>
              <w:spacing w:after="0"/>
              <w:ind w:left="0"/>
              <w:jc w:val="both"/>
              <w:rPr>
                <w:rFonts w:ascii="Times New Roman" w:hAnsi="Times New Roman"/>
                <w:sz w:val="28"/>
                <w:szCs w:val="28"/>
              </w:rPr>
            </w:pPr>
          </w:p>
        </w:tc>
      </w:tr>
      <w:tr w:rsidR="00D92631" w:rsidRPr="00A830DB" w:rsidTr="00D92631">
        <w:trPr>
          <w:trHeight w:val="540"/>
        </w:trPr>
        <w:tc>
          <w:tcPr>
            <w:tcW w:w="5920" w:type="dxa"/>
          </w:tcPr>
          <w:p w:rsidR="00D92631" w:rsidRPr="00A830DB" w:rsidRDefault="00D92631" w:rsidP="00E81815">
            <w:pPr>
              <w:spacing w:after="0"/>
              <w:jc w:val="both"/>
              <w:rPr>
                <w:rFonts w:ascii="Times New Roman" w:hAnsi="Times New Roman"/>
                <w:b/>
                <w:sz w:val="28"/>
                <w:szCs w:val="28"/>
              </w:rPr>
            </w:pPr>
            <w:r w:rsidRPr="00A830DB">
              <w:rPr>
                <w:rFonts w:ascii="Times New Roman" w:hAnsi="Times New Roman"/>
                <w:b/>
                <w:sz w:val="28"/>
                <w:szCs w:val="28"/>
              </w:rPr>
              <w:lastRenderedPageBreak/>
              <w:t>Знать:</w:t>
            </w:r>
          </w:p>
          <w:p w:rsidR="00D92631" w:rsidRPr="00A830DB" w:rsidRDefault="00D92631" w:rsidP="00E81815">
            <w:pPr>
              <w:spacing w:after="0"/>
              <w:jc w:val="both"/>
              <w:rPr>
                <w:rFonts w:ascii="Times New Roman" w:hAnsi="Times New Roman"/>
                <w:sz w:val="28"/>
                <w:szCs w:val="28"/>
              </w:rPr>
            </w:pPr>
            <w:r w:rsidRPr="00A830DB">
              <w:rPr>
                <w:rFonts w:ascii="Times New Roman" w:hAnsi="Times New Roman"/>
                <w:sz w:val="28"/>
                <w:szCs w:val="28"/>
              </w:rPr>
              <w:t>-специализированную технику и инструменты;</w:t>
            </w:r>
          </w:p>
          <w:p w:rsidR="00D92631" w:rsidRPr="00A830DB" w:rsidRDefault="00D92631" w:rsidP="00E81815">
            <w:pPr>
              <w:spacing w:after="0"/>
              <w:jc w:val="both"/>
              <w:rPr>
                <w:rFonts w:ascii="Times New Roman" w:hAnsi="Times New Roman"/>
                <w:sz w:val="28"/>
                <w:szCs w:val="28"/>
              </w:rPr>
            </w:pPr>
            <w:r w:rsidRPr="00A830DB">
              <w:rPr>
                <w:rFonts w:ascii="Times New Roman" w:hAnsi="Times New Roman"/>
                <w:sz w:val="28"/>
                <w:szCs w:val="28"/>
              </w:rPr>
              <w:t>-правила техники безопасности и охраны труда;</w:t>
            </w:r>
          </w:p>
          <w:p w:rsidR="00D92631" w:rsidRPr="00A830DB" w:rsidRDefault="00D92631" w:rsidP="00E81815">
            <w:pPr>
              <w:spacing w:after="0"/>
              <w:jc w:val="both"/>
              <w:rPr>
                <w:rFonts w:ascii="Times New Roman" w:hAnsi="Times New Roman"/>
                <w:sz w:val="28"/>
                <w:szCs w:val="28"/>
              </w:rPr>
            </w:pPr>
            <w:r w:rsidRPr="00A830DB">
              <w:rPr>
                <w:rFonts w:ascii="Times New Roman" w:hAnsi="Times New Roman"/>
                <w:sz w:val="28"/>
                <w:szCs w:val="28"/>
              </w:rPr>
              <w:t>-терминологию работ и условные сокращения в проектных чертежах;</w:t>
            </w:r>
          </w:p>
          <w:p w:rsidR="00D92631" w:rsidRPr="00A830DB" w:rsidRDefault="00D92631" w:rsidP="00E81815">
            <w:pPr>
              <w:spacing w:after="0"/>
              <w:jc w:val="both"/>
              <w:rPr>
                <w:rFonts w:ascii="Times New Roman" w:hAnsi="Times New Roman"/>
                <w:sz w:val="28"/>
                <w:szCs w:val="28"/>
              </w:rPr>
            </w:pPr>
            <w:r w:rsidRPr="00A830DB">
              <w:rPr>
                <w:rFonts w:ascii="Times New Roman" w:hAnsi="Times New Roman"/>
                <w:sz w:val="28"/>
                <w:szCs w:val="28"/>
              </w:rPr>
              <w:t xml:space="preserve">-типы и виды </w:t>
            </w:r>
            <w:proofErr w:type="gramStart"/>
            <w:r w:rsidRPr="00A830DB">
              <w:rPr>
                <w:rFonts w:ascii="Times New Roman" w:hAnsi="Times New Roman"/>
                <w:sz w:val="28"/>
                <w:szCs w:val="28"/>
              </w:rPr>
              <w:t>цветников</w:t>
            </w:r>
            <w:proofErr w:type="gramEnd"/>
            <w:r w:rsidRPr="00A830DB">
              <w:rPr>
                <w:rFonts w:ascii="Times New Roman" w:hAnsi="Times New Roman"/>
                <w:sz w:val="28"/>
                <w:szCs w:val="28"/>
              </w:rPr>
              <w:t xml:space="preserve"> и способы их оформления;</w:t>
            </w:r>
          </w:p>
          <w:p w:rsidR="00D92631" w:rsidRPr="00A830DB" w:rsidRDefault="00D92631" w:rsidP="00E81815">
            <w:pPr>
              <w:spacing w:after="0"/>
              <w:jc w:val="both"/>
              <w:rPr>
                <w:rFonts w:ascii="Times New Roman" w:hAnsi="Times New Roman"/>
                <w:sz w:val="28"/>
                <w:szCs w:val="28"/>
              </w:rPr>
            </w:pPr>
            <w:r w:rsidRPr="00A830DB">
              <w:rPr>
                <w:rFonts w:ascii="Times New Roman" w:hAnsi="Times New Roman"/>
                <w:sz w:val="28"/>
                <w:szCs w:val="28"/>
              </w:rPr>
              <w:t>-виды газонных трав и их смеси, сроки и нормы посева, способы посева трав, особенности полива;</w:t>
            </w:r>
          </w:p>
          <w:p w:rsidR="00D92631" w:rsidRPr="00A830DB" w:rsidRDefault="00D92631" w:rsidP="00E81815">
            <w:pPr>
              <w:spacing w:after="0"/>
              <w:jc w:val="both"/>
              <w:rPr>
                <w:rFonts w:ascii="Times New Roman" w:hAnsi="Times New Roman"/>
                <w:sz w:val="28"/>
                <w:szCs w:val="28"/>
              </w:rPr>
            </w:pPr>
            <w:r w:rsidRPr="00A830DB">
              <w:rPr>
                <w:rFonts w:ascii="Times New Roman" w:hAnsi="Times New Roman"/>
                <w:sz w:val="28"/>
                <w:szCs w:val="28"/>
              </w:rPr>
              <w:t>-степень и причины повреждения газона, способы устранения повреждений газона;</w:t>
            </w:r>
          </w:p>
          <w:p w:rsidR="00D92631" w:rsidRPr="00A830DB" w:rsidRDefault="00D92631" w:rsidP="00E81815">
            <w:pPr>
              <w:spacing w:after="0"/>
              <w:jc w:val="both"/>
              <w:rPr>
                <w:rFonts w:ascii="Times New Roman" w:hAnsi="Times New Roman"/>
                <w:sz w:val="28"/>
                <w:szCs w:val="28"/>
              </w:rPr>
            </w:pPr>
            <w:r w:rsidRPr="00A830DB">
              <w:rPr>
                <w:rFonts w:ascii="Times New Roman" w:hAnsi="Times New Roman"/>
                <w:sz w:val="28"/>
                <w:szCs w:val="28"/>
              </w:rPr>
              <w:t>-ассортимент вьющихся растений и древесных лиан, приемы посадки и закрепления на опоре;</w:t>
            </w:r>
          </w:p>
        </w:tc>
        <w:tc>
          <w:tcPr>
            <w:tcW w:w="3934" w:type="dxa"/>
            <w:vMerge w:val="restart"/>
          </w:tcPr>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r w:rsidRPr="00A830DB">
              <w:rPr>
                <w:rFonts w:ascii="Times New Roman" w:hAnsi="Times New Roman"/>
                <w:sz w:val="28"/>
                <w:szCs w:val="28"/>
              </w:rPr>
              <w:t>контрольная работа;</w:t>
            </w:r>
          </w:p>
          <w:p w:rsidR="00D92631" w:rsidRPr="00A830DB" w:rsidRDefault="00D92631" w:rsidP="00E81815">
            <w:pPr>
              <w:pStyle w:val="a3"/>
              <w:spacing w:after="0"/>
              <w:ind w:left="0"/>
              <w:jc w:val="both"/>
              <w:rPr>
                <w:rFonts w:ascii="Times New Roman" w:hAnsi="Times New Roman"/>
                <w:sz w:val="28"/>
                <w:szCs w:val="28"/>
              </w:rPr>
            </w:pPr>
            <w:r w:rsidRPr="00A830DB">
              <w:rPr>
                <w:rFonts w:ascii="Times New Roman" w:hAnsi="Times New Roman"/>
                <w:sz w:val="28"/>
                <w:szCs w:val="28"/>
              </w:rPr>
              <w:t>практические занятия;</w:t>
            </w:r>
          </w:p>
          <w:p w:rsidR="00D92631" w:rsidRPr="00A830DB" w:rsidRDefault="00D92631" w:rsidP="00E81815">
            <w:pPr>
              <w:pStyle w:val="a3"/>
              <w:spacing w:after="0"/>
              <w:ind w:left="0"/>
              <w:jc w:val="both"/>
              <w:rPr>
                <w:rFonts w:ascii="Times New Roman" w:hAnsi="Times New Roman"/>
                <w:sz w:val="28"/>
                <w:szCs w:val="28"/>
              </w:rPr>
            </w:pPr>
            <w:r w:rsidRPr="00A830DB">
              <w:rPr>
                <w:rFonts w:ascii="Times New Roman" w:hAnsi="Times New Roman"/>
                <w:sz w:val="28"/>
                <w:szCs w:val="28"/>
              </w:rPr>
              <w:t>самостоятельная работа;</w:t>
            </w:r>
          </w:p>
          <w:p w:rsidR="00D92631" w:rsidRPr="00A830DB" w:rsidRDefault="00D92631" w:rsidP="00E81815">
            <w:pPr>
              <w:pStyle w:val="a3"/>
              <w:spacing w:after="0"/>
              <w:ind w:left="0"/>
              <w:jc w:val="both"/>
              <w:rPr>
                <w:rFonts w:ascii="Times New Roman" w:hAnsi="Times New Roman"/>
                <w:sz w:val="28"/>
                <w:szCs w:val="28"/>
              </w:rPr>
            </w:pPr>
            <w:r w:rsidRPr="00A830DB">
              <w:rPr>
                <w:rFonts w:ascii="Times New Roman" w:hAnsi="Times New Roman"/>
                <w:sz w:val="28"/>
                <w:szCs w:val="28"/>
              </w:rPr>
              <w:t>тестирование.</w:t>
            </w: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p>
          <w:p w:rsidR="00D92631" w:rsidRPr="00A830DB" w:rsidRDefault="00D92631" w:rsidP="00E81815">
            <w:pPr>
              <w:pStyle w:val="a3"/>
              <w:spacing w:after="0"/>
              <w:ind w:left="0"/>
              <w:jc w:val="both"/>
              <w:rPr>
                <w:rFonts w:ascii="Times New Roman" w:hAnsi="Times New Roman"/>
                <w:sz w:val="28"/>
                <w:szCs w:val="28"/>
              </w:rPr>
            </w:pPr>
            <w:r w:rsidRPr="00A830DB">
              <w:rPr>
                <w:rFonts w:ascii="Times New Roman" w:hAnsi="Times New Roman"/>
                <w:sz w:val="28"/>
                <w:szCs w:val="28"/>
              </w:rPr>
              <w:t>Практикум, контрольная работа, тестирование.</w:t>
            </w:r>
          </w:p>
        </w:tc>
      </w:tr>
      <w:tr w:rsidR="00D92631" w:rsidRPr="00A830DB" w:rsidTr="00D92631">
        <w:trPr>
          <w:trHeight w:val="5580"/>
        </w:trPr>
        <w:tc>
          <w:tcPr>
            <w:tcW w:w="5920" w:type="dxa"/>
          </w:tcPr>
          <w:p w:rsidR="00D92631" w:rsidRPr="00A830DB" w:rsidRDefault="00D92631" w:rsidP="00086DC6">
            <w:pPr>
              <w:jc w:val="both"/>
              <w:rPr>
                <w:rFonts w:ascii="Times New Roman" w:hAnsi="Times New Roman"/>
                <w:sz w:val="28"/>
                <w:szCs w:val="28"/>
              </w:rPr>
            </w:pPr>
            <w:r w:rsidRPr="00A830DB">
              <w:rPr>
                <w:rFonts w:ascii="Times New Roman" w:hAnsi="Times New Roman"/>
                <w:sz w:val="28"/>
                <w:szCs w:val="28"/>
              </w:rPr>
              <w:t>-правила стрижки и содержания живой изгороди;</w:t>
            </w:r>
          </w:p>
          <w:p w:rsidR="00D92631" w:rsidRPr="00A830DB" w:rsidRDefault="00D92631" w:rsidP="00086DC6">
            <w:pPr>
              <w:jc w:val="both"/>
              <w:rPr>
                <w:rFonts w:ascii="Times New Roman" w:hAnsi="Times New Roman"/>
                <w:sz w:val="28"/>
                <w:szCs w:val="28"/>
              </w:rPr>
            </w:pPr>
            <w:r w:rsidRPr="00A830DB">
              <w:rPr>
                <w:rFonts w:ascii="Times New Roman" w:hAnsi="Times New Roman"/>
                <w:sz w:val="28"/>
                <w:szCs w:val="28"/>
              </w:rPr>
              <w:t>-типы дорожек и их оснований, материал покрытия, способы укладки и ремонта дорожек;</w:t>
            </w:r>
          </w:p>
          <w:p w:rsidR="00D92631" w:rsidRPr="00A830DB" w:rsidRDefault="00D92631" w:rsidP="00086DC6">
            <w:pPr>
              <w:jc w:val="both"/>
              <w:rPr>
                <w:rFonts w:ascii="Times New Roman" w:hAnsi="Times New Roman"/>
                <w:sz w:val="28"/>
                <w:szCs w:val="28"/>
              </w:rPr>
            </w:pPr>
            <w:r w:rsidRPr="00A830DB">
              <w:rPr>
                <w:rFonts w:ascii="Times New Roman" w:hAnsi="Times New Roman"/>
                <w:sz w:val="28"/>
                <w:szCs w:val="28"/>
              </w:rPr>
              <w:t xml:space="preserve">-типы водоемов, </w:t>
            </w:r>
            <w:proofErr w:type="spellStart"/>
            <w:r w:rsidRPr="00A830DB">
              <w:rPr>
                <w:rFonts w:ascii="Times New Roman" w:hAnsi="Times New Roman"/>
                <w:sz w:val="28"/>
                <w:szCs w:val="28"/>
              </w:rPr>
              <w:t>рокариев</w:t>
            </w:r>
            <w:proofErr w:type="spellEnd"/>
            <w:r w:rsidRPr="00A830DB">
              <w:rPr>
                <w:rFonts w:ascii="Times New Roman" w:hAnsi="Times New Roman"/>
                <w:sz w:val="28"/>
                <w:szCs w:val="28"/>
              </w:rPr>
              <w:t>, альпинариев;</w:t>
            </w:r>
          </w:p>
          <w:p w:rsidR="00D92631" w:rsidRPr="00A830DB" w:rsidRDefault="00D92631" w:rsidP="00086DC6">
            <w:pPr>
              <w:jc w:val="both"/>
              <w:rPr>
                <w:rFonts w:ascii="Times New Roman" w:hAnsi="Times New Roman"/>
                <w:sz w:val="28"/>
                <w:szCs w:val="28"/>
              </w:rPr>
            </w:pPr>
            <w:r w:rsidRPr="00A830DB">
              <w:rPr>
                <w:rFonts w:ascii="Times New Roman" w:hAnsi="Times New Roman"/>
                <w:sz w:val="28"/>
                <w:szCs w:val="28"/>
              </w:rPr>
              <w:t xml:space="preserve">-правила подготовки основания и технологии устройства водоемов, </w:t>
            </w:r>
            <w:proofErr w:type="spellStart"/>
            <w:r w:rsidRPr="00A830DB">
              <w:rPr>
                <w:rFonts w:ascii="Times New Roman" w:hAnsi="Times New Roman"/>
                <w:sz w:val="28"/>
                <w:szCs w:val="28"/>
              </w:rPr>
              <w:t>рокариев</w:t>
            </w:r>
            <w:proofErr w:type="spellEnd"/>
            <w:r w:rsidRPr="00A830DB">
              <w:rPr>
                <w:rFonts w:ascii="Times New Roman" w:hAnsi="Times New Roman"/>
                <w:sz w:val="28"/>
                <w:szCs w:val="28"/>
              </w:rPr>
              <w:t>, альпинариев;</w:t>
            </w:r>
          </w:p>
          <w:p w:rsidR="00D92631" w:rsidRPr="00A830DB" w:rsidRDefault="00D92631" w:rsidP="00086DC6">
            <w:pPr>
              <w:jc w:val="both"/>
              <w:rPr>
                <w:rFonts w:ascii="Times New Roman" w:hAnsi="Times New Roman"/>
                <w:b/>
                <w:sz w:val="28"/>
                <w:szCs w:val="28"/>
              </w:rPr>
            </w:pPr>
            <w:r w:rsidRPr="00A830DB">
              <w:rPr>
                <w:rFonts w:ascii="Times New Roman" w:hAnsi="Times New Roman"/>
                <w:sz w:val="28"/>
                <w:szCs w:val="28"/>
              </w:rPr>
              <w:t>-приемы очистки водоемов.</w:t>
            </w:r>
          </w:p>
        </w:tc>
        <w:tc>
          <w:tcPr>
            <w:tcW w:w="3934" w:type="dxa"/>
            <w:vMerge/>
          </w:tcPr>
          <w:p w:rsidR="00D92631" w:rsidRPr="00A830DB" w:rsidRDefault="00D92631" w:rsidP="00A830DB">
            <w:pPr>
              <w:pStyle w:val="a3"/>
              <w:ind w:left="0"/>
              <w:jc w:val="both"/>
              <w:rPr>
                <w:rFonts w:ascii="Times New Roman" w:hAnsi="Times New Roman"/>
                <w:sz w:val="28"/>
                <w:szCs w:val="28"/>
              </w:rPr>
            </w:pPr>
          </w:p>
        </w:tc>
      </w:tr>
      <w:tr w:rsidR="00D92631" w:rsidRPr="00A830DB" w:rsidTr="00D92631">
        <w:trPr>
          <w:trHeight w:val="6975"/>
        </w:trPr>
        <w:tc>
          <w:tcPr>
            <w:tcW w:w="5920" w:type="dxa"/>
          </w:tcPr>
          <w:p w:rsidR="00D92631" w:rsidRPr="00A830DB" w:rsidRDefault="00D92631" w:rsidP="00086DC6">
            <w:pPr>
              <w:jc w:val="both"/>
              <w:rPr>
                <w:rFonts w:ascii="Times New Roman" w:hAnsi="Times New Roman"/>
                <w:b/>
                <w:sz w:val="28"/>
                <w:szCs w:val="28"/>
              </w:rPr>
            </w:pPr>
            <w:r w:rsidRPr="00A830DB">
              <w:rPr>
                <w:rFonts w:ascii="Times New Roman" w:hAnsi="Times New Roman"/>
                <w:b/>
                <w:sz w:val="28"/>
                <w:szCs w:val="28"/>
              </w:rPr>
              <w:lastRenderedPageBreak/>
              <w:t>иметь практический опыт:</w:t>
            </w:r>
          </w:p>
          <w:p w:rsidR="00D92631" w:rsidRPr="00A830DB" w:rsidRDefault="00D92631" w:rsidP="00086DC6">
            <w:pPr>
              <w:jc w:val="both"/>
              <w:rPr>
                <w:rFonts w:ascii="Times New Roman" w:hAnsi="Times New Roman"/>
                <w:sz w:val="28"/>
                <w:szCs w:val="28"/>
              </w:rPr>
            </w:pPr>
            <w:r w:rsidRPr="00A830DB">
              <w:rPr>
                <w:rFonts w:ascii="Times New Roman" w:hAnsi="Times New Roman"/>
                <w:sz w:val="28"/>
                <w:szCs w:val="28"/>
              </w:rPr>
              <w:t>-оформления цветников различных типов и видов;</w:t>
            </w:r>
          </w:p>
          <w:p w:rsidR="00D92631" w:rsidRPr="00A830DB" w:rsidRDefault="00D92631" w:rsidP="00086DC6">
            <w:pPr>
              <w:jc w:val="both"/>
              <w:rPr>
                <w:rFonts w:ascii="Times New Roman" w:hAnsi="Times New Roman"/>
                <w:sz w:val="28"/>
                <w:szCs w:val="28"/>
              </w:rPr>
            </w:pPr>
            <w:r w:rsidRPr="00A830DB">
              <w:rPr>
                <w:rFonts w:ascii="Times New Roman" w:hAnsi="Times New Roman"/>
                <w:sz w:val="28"/>
                <w:szCs w:val="28"/>
              </w:rPr>
              <w:t>-выполнения работ по устройству и содержанию газонов, вертикальному озеленению, созданию и содержанию живых изгородей;</w:t>
            </w:r>
          </w:p>
          <w:p w:rsidR="00D92631" w:rsidRPr="00A830DB" w:rsidRDefault="00D92631" w:rsidP="00086DC6">
            <w:pPr>
              <w:jc w:val="both"/>
              <w:rPr>
                <w:rFonts w:ascii="Times New Roman" w:hAnsi="Times New Roman"/>
                <w:sz w:val="28"/>
                <w:szCs w:val="28"/>
              </w:rPr>
            </w:pPr>
            <w:r w:rsidRPr="00A830DB">
              <w:rPr>
                <w:rFonts w:ascii="Times New Roman" w:hAnsi="Times New Roman"/>
                <w:sz w:val="28"/>
                <w:szCs w:val="28"/>
              </w:rPr>
              <w:t>-выполнения работ по устройству и ремонту садовых дорожек;</w:t>
            </w:r>
          </w:p>
          <w:p w:rsidR="00D92631" w:rsidRPr="00A830DB" w:rsidRDefault="00D92631" w:rsidP="00086DC6">
            <w:pPr>
              <w:jc w:val="both"/>
              <w:rPr>
                <w:rFonts w:ascii="Times New Roman" w:hAnsi="Times New Roman"/>
                <w:sz w:val="28"/>
                <w:szCs w:val="28"/>
              </w:rPr>
            </w:pPr>
            <w:r w:rsidRPr="00A830DB">
              <w:rPr>
                <w:rFonts w:ascii="Times New Roman" w:hAnsi="Times New Roman"/>
                <w:sz w:val="28"/>
                <w:szCs w:val="28"/>
              </w:rPr>
              <w:t>-выполнения работ по устройству и содержанию в</w:t>
            </w:r>
            <w:r w:rsidR="00142C23">
              <w:rPr>
                <w:rFonts w:ascii="Times New Roman" w:hAnsi="Times New Roman"/>
                <w:sz w:val="28"/>
                <w:szCs w:val="28"/>
              </w:rPr>
              <w:t xml:space="preserve">одоемов, </w:t>
            </w:r>
            <w:proofErr w:type="spellStart"/>
            <w:r w:rsidR="00142C23">
              <w:rPr>
                <w:rFonts w:ascii="Times New Roman" w:hAnsi="Times New Roman"/>
                <w:sz w:val="28"/>
                <w:szCs w:val="28"/>
              </w:rPr>
              <w:t>рокариев</w:t>
            </w:r>
            <w:proofErr w:type="spellEnd"/>
            <w:r w:rsidR="00142C23">
              <w:rPr>
                <w:rFonts w:ascii="Times New Roman" w:hAnsi="Times New Roman"/>
                <w:sz w:val="28"/>
                <w:szCs w:val="28"/>
              </w:rPr>
              <w:t xml:space="preserve"> и альпинариев.</w:t>
            </w:r>
          </w:p>
        </w:tc>
        <w:tc>
          <w:tcPr>
            <w:tcW w:w="3934" w:type="dxa"/>
            <w:vMerge/>
          </w:tcPr>
          <w:p w:rsidR="00D92631" w:rsidRPr="00A830DB" w:rsidRDefault="00D92631" w:rsidP="00A830DB">
            <w:pPr>
              <w:pStyle w:val="a3"/>
              <w:ind w:left="0"/>
              <w:jc w:val="both"/>
              <w:rPr>
                <w:rFonts w:ascii="Times New Roman" w:hAnsi="Times New Roman"/>
                <w:sz w:val="28"/>
                <w:szCs w:val="28"/>
              </w:rPr>
            </w:pPr>
          </w:p>
        </w:tc>
      </w:tr>
    </w:tbl>
    <w:p w:rsidR="00E27980" w:rsidRPr="00A830DB" w:rsidRDefault="00E27980" w:rsidP="00A830DB">
      <w:pPr>
        <w:pStyle w:val="a3"/>
        <w:ind w:left="0"/>
        <w:jc w:val="both"/>
        <w:rPr>
          <w:rFonts w:ascii="Times New Roman" w:hAnsi="Times New Roman"/>
          <w:sz w:val="28"/>
          <w:szCs w:val="28"/>
        </w:rPr>
      </w:pPr>
    </w:p>
    <w:p w:rsidR="00E27980" w:rsidRPr="00A830DB" w:rsidRDefault="00E27980" w:rsidP="00A830DB">
      <w:pPr>
        <w:pStyle w:val="a3"/>
        <w:ind w:left="142"/>
        <w:jc w:val="both"/>
        <w:rPr>
          <w:rFonts w:ascii="Times New Roman" w:hAnsi="Times New Roman"/>
          <w:sz w:val="28"/>
          <w:szCs w:val="28"/>
        </w:rPr>
      </w:pPr>
    </w:p>
    <w:p w:rsidR="007114FC" w:rsidRPr="00A830DB" w:rsidRDefault="007114FC" w:rsidP="00A830DB">
      <w:pPr>
        <w:spacing w:line="360" w:lineRule="auto"/>
        <w:jc w:val="both"/>
        <w:rPr>
          <w:rFonts w:ascii="Times New Roman" w:hAnsi="Times New Roman"/>
          <w:sz w:val="28"/>
          <w:szCs w:val="28"/>
        </w:rPr>
      </w:pPr>
    </w:p>
    <w:sectPr w:rsidR="007114FC" w:rsidRPr="00A830DB" w:rsidSect="00B21B7F">
      <w:headerReference w:type="even" r:id="rId9"/>
      <w:headerReference w:type="default" r:id="rId10"/>
      <w:footerReference w:type="even" r:id="rId11"/>
      <w:footerReference w:type="default" r:id="rId12"/>
      <w:pgSz w:w="11906" w:h="16838"/>
      <w:pgMar w:top="709" w:right="850" w:bottom="993" w:left="1276" w:header="567" w:footer="2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C79" w:rsidRDefault="00237C79" w:rsidP="007114FC">
      <w:pPr>
        <w:spacing w:after="0" w:line="240" w:lineRule="auto"/>
      </w:pPr>
      <w:r>
        <w:separator/>
      </w:r>
    </w:p>
  </w:endnote>
  <w:endnote w:type="continuationSeparator" w:id="0">
    <w:p w:rsidR="00237C79" w:rsidRDefault="00237C79" w:rsidP="00711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362" w:rsidRDefault="00060362">
    <w:pPr>
      <w:pStyle w:val="Style12"/>
      <w:jc w:val="both"/>
      <w:rPr>
        <w:sz w:val="14"/>
        <w:szCs w:val="14"/>
      </w:rPr>
    </w:pPr>
    <w:r>
      <w:rPr>
        <w:rStyle w:val="CharStyle13"/>
      </w:rPr>
      <w:t>ФГОС СПО-06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722306"/>
      <w:docPartObj>
        <w:docPartGallery w:val="Page Numbers (Bottom of Page)"/>
        <w:docPartUnique/>
      </w:docPartObj>
    </w:sdtPr>
    <w:sdtContent>
      <w:p w:rsidR="00060362" w:rsidRDefault="00060362">
        <w:pPr>
          <w:pStyle w:val="aa"/>
          <w:jc w:val="center"/>
        </w:pPr>
        <w:r>
          <w:fldChar w:fldCharType="begin"/>
        </w:r>
        <w:r>
          <w:instrText>PAGE   \* MERGEFORMAT</w:instrText>
        </w:r>
        <w:r>
          <w:fldChar w:fldCharType="separate"/>
        </w:r>
        <w:r w:rsidR="00523663">
          <w:rPr>
            <w:noProof/>
          </w:rPr>
          <w:t>6</w:t>
        </w:r>
        <w:r>
          <w:fldChar w:fldCharType="end"/>
        </w:r>
      </w:p>
    </w:sdtContent>
  </w:sdt>
  <w:p w:rsidR="00060362" w:rsidRDefault="00060362">
    <w:pPr>
      <w:pStyle w:val="Style12"/>
      <w:jc w:val="both"/>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C79" w:rsidRDefault="00237C79" w:rsidP="007114FC">
      <w:pPr>
        <w:spacing w:after="0" w:line="240" w:lineRule="auto"/>
      </w:pPr>
      <w:r>
        <w:separator/>
      </w:r>
    </w:p>
  </w:footnote>
  <w:footnote w:type="continuationSeparator" w:id="0">
    <w:p w:rsidR="00237C79" w:rsidRDefault="00237C79" w:rsidP="007114FC">
      <w:pPr>
        <w:spacing w:after="0" w:line="240" w:lineRule="auto"/>
      </w:pPr>
      <w:r>
        <w:continuationSeparator/>
      </w:r>
    </w:p>
  </w:footnote>
  <w:footnote w:id="1">
    <w:p w:rsidR="00060362" w:rsidRPr="008F1D6C" w:rsidRDefault="00060362" w:rsidP="00D707B1">
      <w:pPr>
        <w:pStyle w:val="ae"/>
      </w:pPr>
      <w:r>
        <w:rPr>
          <w:rStyle w:val="af0"/>
          <w:rFonts w:eastAsia="Franklin Gothic Medium"/>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362" w:rsidRDefault="00060362">
    <w:pPr>
      <w:pStyle w:val="Style396"/>
      <w:jc w:val="right"/>
      <w:rPr>
        <w:sz w:val="22"/>
        <w:szCs w:val="22"/>
      </w:rPr>
    </w:pPr>
    <w:r>
      <w:rPr>
        <w:rStyle w:val="CharStyle77"/>
      </w:rPr>
      <w:fldChar w:fldCharType="begin"/>
    </w:r>
    <w:r>
      <w:rPr>
        <w:rStyle w:val="CharStyle77"/>
      </w:rPr>
      <w:instrText>PAGE</w:instrText>
    </w:r>
    <w:r>
      <w:rPr>
        <w:rStyle w:val="CharStyle77"/>
      </w:rPr>
      <w:fldChar w:fldCharType="separate"/>
    </w:r>
    <w:r>
      <w:rPr>
        <w:rStyle w:val="CharStyle77"/>
      </w:rPr>
      <w:t>17</w:t>
    </w:r>
    <w:r>
      <w:rPr>
        <w:rStyle w:val="CharStyle7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362" w:rsidRDefault="00060362" w:rsidP="00AD5801">
    <w:pPr>
      <w:pStyle w:val="a8"/>
      <w:tabs>
        <w:tab w:val="left" w:pos="264"/>
      </w:tabs>
    </w:pPr>
    <w:r>
      <w:tab/>
    </w:r>
    <w:r>
      <w:tab/>
    </w:r>
  </w:p>
  <w:p w:rsidR="00060362" w:rsidRDefault="00060362">
    <w:pPr>
      <w:pStyle w:val="Style396"/>
      <w:jc w:val="righ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singleLevel"/>
    <w:tmpl w:val="00000003"/>
    <w:lvl w:ilvl="0">
      <w:start w:val="1"/>
      <w:numFmt w:val="bullet"/>
      <w:lvlText w:val=""/>
      <w:lvlJc w:val="left"/>
      <w:pPr>
        <w:tabs>
          <w:tab w:val="num" w:pos="502"/>
        </w:tabs>
        <w:ind w:left="502"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52C281C"/>
    <w:multiLevelType w:val="hybridMultilevel"/>
    <w:tmpl w:val="F0DE2E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E76BC0"/>
    <w:multiLevelType w:val="hybridMultilevel"/>
    <w:tmpl w:val="02F830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12A44639"/>
    <w:multiLevelType w:val="hybridMultilevel"/>
    <w:tmpl w:val="5AC48A2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0E1F78"/>
    <w:multiLevelType w:val="multilevel"/>
    <w:tmpl w:val="2C24D31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9092E46"/>
    <w:multiLevelType w:val="hybridMultilevel"/>
    <w:tmpl w:val="C6D2F31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1AF5024"/>
    <w:multiLevelType w:val="singleLevel"/>
    <w:tmpl w:val="964C856E"/>
    <w:lvl w:ilvl="0">
      <w:start w:val="1"/>
      <w:numFmt w:val="decimal"/>
      <w:lvlText w:val="5.2.%1."/>
      <w:lvlJc w:val="left"/>
    </w:lvl>
  </w:abstractNum>
  <w:abstractNum w:abstractNumId="9">
    <w:nsid w:val="35694DE4"/>
    <w:multiLevelType w:val="hybridMultilevel"/>
    <w:tmpl w:val="E104E43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5802068"/>
    <w:multiLevelType w:val="singleLevel"/>
    <w:tmpl w:val="F32A4200"/>
    <w:lvl w:ilvl="0">
      <w:start w:val="1"/>
      <w:numFmt w:val="decimal"/>
      <w:lvlText w:val="5.%1."/>
      <w:lvlJc w:val="left"/>
    </w:lvl>
  </w:abstractNum>
  <w:abstractNum w:abstractNumId="11">
    <w:nsid w:val="41EA6A9A"/>
    <w:multiLevelType w:val="hybridMultilevel"/>
    <w:tmpl w:val="C2ACC86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3145FD"/>
    <w:multiLevelType w:val="hybridMultilevel"/>
    <w:tmpl w:val="5C664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950527"/>
    <w:multiLevelType w:val="multilevel"/>
    <w:tmpl w:val="D2EC522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5A8032A1"/>
    <w:multiLevelType w:val="hybridMultilevel"/>
    <w:tmpl w:val="0068DF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F3D6C1C"/>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65541958"/>
    <w:multiLevelType w:val="hybridMultilevel"/>
    <w:tmpl w:val="F676C9B2"/>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7">
    <w:nsid w:val="755D48F1"/>
    <w:multiLevelType w:val="multilevel"/>
    <w:tmpl w:val="0A62ABD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4"/>
  </w:num>
  <w:num w:numId="2">
    <w:abstractNumId w:val="12"/>
  </w:num>
  <w:num w:numId="3">
    <w:abstractNumId w:val="0"/>
  </w:num>
  <w:num w:numId="4">
    <w:abstractNumId w:val="1"/>
  </w:num>
  <w:num w:numId="5">
    <w:abstractNumId w:val="2"/>
  </w:num>
  <w:num w:numId="6">
    <w:abstractNumId w:val="16"/>
  </w:num>
  <w:num w:numId="7">
    <w:abstractNumId w:val="7"/>
  </w:num>
  <w:num w:numId="8">
    <w:abstractNumId w:val="11"/>
  </w:num>
  <w:num w:numId="9">
    <w:abstractNumId w:val="5"/>
  </w:num>
  <w:num w:numId="10">
    <w:abstractNumId w:val="3"/>
  </w:num>
  <w:num w:numId="11">
    <w:abstractNumId w:val="14"/>
  </w:num>
  <w:num w:numId="12">
    <w:abstractNumId w:val="9"/>
  </w:num>
  <w:num w:numId="13">
    <w:abstractNumId w:val="8"/>
  </w:num>
  <w:num w:numId="14">
    <w:abstractNumId w:val="10"/>
  </w:num>
  <w:num w:numId="15">
    <w:abstractNumId w:val="6"/>
  </w:num>
  <w:num w:numId="16">
    <w:abstractNumId w:val="17"/>
  </w:num>
  <w:num w:numId="17">
    <w:abstractNumId w:val="13"/>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4FC"/>
    <w:rsid w:val="00014F7F"/>
    <w:rsid w:val="00060362"/>
    <w:rsid w:val="00062EAA"/>
    <w:rsid w:val="0006618B"/>
    <w:rsid w:val="00066D0E"/>
    <w:rsid w:val="00086001"/>
    <w:rsid w:val="00086DC6"/>
    <w:rsid w:val="0009026C"/>
    <w:rsid w:val="00095233"/>
    <w:rsid w:val="000C563F"/>
    <w:rsid w:val="00112EA0"/>
    <w:rsid w:val="00142C23"/>
    <w:rsid w:val="001656BB"/>
    <w:rsid w:val="00166508"/>
    <w:rsid w:val="0017589A"/>
    <w:rsid w:val="001A0631"/>
    <w:rsid w:val="001A4926"/>
    <w:rsid w:val="00237C79"/>
    <w:rsid w:val="00254040"/>
    <w:rsid w:val="00254387"/>
    <w:rsid w:val="00255158"/>
    <w:rsid w:val="002711D0"/>
    <w:rsid w:val="002757D9"/>
    <w:rsid w:val="0029222E"/>
    <w:rsid w:val="002A69B1"/>
    <w:rsid w:val="002B660C"/>
    <w:rsid w:val="002C6389"/>
    <w:rsid w:val="002E63AB"/>
    <w:rsid w:val="003059F2"/>
    <w:rsid w:val="00354279"/>
    <w:rsid w:val="00366226"/>
    <w:rsid w:val="00367065"/>
    <w:rsid w:val="00395608"/>
    <w:rsid w:val="003C1503"/>
    <w:rsid w:val="003C6B84"/>
    <w:rsid w:val="00411122"/>
    <w:rsid w:val="00431487"/>
    <w:rsid w:val="00487537"/>
    <w:rsid w:val="004876C9"/>
    <w:rsid w:val="004E6B37"/>
    <w:rsid w:val="00523663"/>
    <w:rsid w:val="00540573"/>
    <w:rsid w:val="005C0F23"/>
    <w:rsid w:val="005D766B"/>
    <w:rsid w:val="00630183"/>
    <w:rsid w:val="006364A7"/>
    <w:rsid w:val="00657E43"/>
    <w:rsid w:val="00672F28"/>
    <w:rsid w:val="006B6F63"/>
    <w:rsid w:val="006B73EA"/>
    <w:rsid w:val="006C3533"/>
    <w:rsid w:val="006E1168"/>
    <w:rsid w:val="006E7C54"/>
    <w:rsid w:val="006F72D6"/>
    <w:rsid w:val="00706A06"/>
    <w:rsid w:val="007114FC"/>
    <w:rsid w:val="007A678F"/>
    <w:rsid w:val="007B5433"/>
    <w:rsid w:val="007C51D1"/>
    <w:rsid w:val="007C5C74"/>
    <w:rsid w:val="007D057B"/>
    <w:rsid w:val="007F1690"/>
    <w:rsid w:val="007F68FC"/>
    <w:rsid w:val="00800D95"/>
    <w:rsid w:val="008062A7"/>
    <w:rsid w:val="0085409D"/>
    <w:rsid w:val="008718B0"/>
    <w:rsid w:val="008777D8"/>
    <w:rsid w:val="00881E19"/>
    <w:rsid w:val="008D7F35"/>
    <w:rsid w:val="008F0A20"/>
    <w:rsid w:val="008F4A10"/>
    <w:rsid w:val="00915958"/>
    <w:rsid w:val="00930251"/>
    <w:rsid w:val="00943147"/>
    <w:rsid w:val="00944C3E"/>
    <w:rsid w:val="00952428"/>
    <w:rsid w:val="00964869"/>
    <w:rsid w:val="0098014B"/>
    <w:rsid w:val="009A68C2"/>
    <w:rsid w:val="009B0298"/>
    <w:rsid w:val="009C2A37"/>
    <w:rsid w:val="009C4E94"/>
    <w:rsid w:val="009E5229"/>
    <w:rsid w:val="00A013A0"/>
    <w:rsid w:val="00A6032F"/>
    <w:rsid w:val="00A6398E"/>
    <w:rsid w:val="00A773D8"/>
    <w:rsid w:val="00A830DB"/>
    <w:rsid w:val="00A84AEF"/>
    <w:rsid w:val="00AA3521"/>
    <w:rsid w:val="00AB4666"/>
    <w:rsid w:val="00AC2420"/>
    <w:rsid w:val="00AD5801"/>
    <w:rsid w:val="00AD79FC"/>
    <w:rsid w:val="00B21B7F"/>
    <w:rsid w:val="00B2236E"/>
    <w:rsid w:val="00B9348A"/>
    <w:rsid w:val="00BC628A"/>
    <w:rsid w:val="00C131A6"/>
    <w:rsid w:val="00C67CEA"/>
    <w:rsid w:val="00C70A74"/>
    <w:rsid w:val="00C76A55"/>
    <w:rsid w:val="00CE366E"/>
    <w:rsid w:val="00D25A21"/>
    <w:rsid w:val="00D707B1"/>
    <w:rsid w:val="00D77913"/>
    <w:rsid w:val="00D92631"/>
    <w:rsid w:val="00DD2D41"/>
    <w:rsid w:val="00E27980"/>
    <w:rsid w:val="00E510BD"/>
    <w:rsid w:val="00E81815"/>
    <w:rsid w:val="00E82214"/>
    <w:rsid w:val="00E938A7"/>
    <w:rsid w:val="00E97FDA"/>
    <w:rsid w:val="00E97FF0"/>
    <w:rsid w:val="00EE56BC"/>
    <w:rsid w:val="00EF6706"/>
    <w:rsid w:val="00F67AE7"/>
    <w:rsid w:val="00FA25AB"/>
    <w:rsid w:val="00FC2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4FC"/>
    <w:rPr>
      <w:rFonts w:ascii="Calibri" w:eastAsia="Calibri" w:hAnsi="Calibri" w:cs="Times New Roman"/>
    </w:rPr>
  </w:style>
  <w:style w:type="paragraph" w:styleId="1">
    <w:name w:val="heading 1"/>
    <w:basedOn w:val="a"/>
    <w:next w:val="a"/>
    <w:link w:val="10"/>
    <w:qFormat/>
    <w:rsid w:val="00AA3521"/>
    <w:pPr>
      <w:keepNext/>
      <w:numPr>
        <w:numId w:val="18"/>
      </w:numPr>
      <w:tabs>
        <w:tab w:val="left" w:pos="5670"/>
      </w:tabs>
      <w:spacing w:after="0" w:line="240" w:lineRule="auto"/>
      <w:outlineLvl w:val="0"/>
    </w:pPr>
    <w:rPr>
      <w:rFonts w:ascii="Times New Roman" w:eastAsia="Times New Roman" w:hAnsi="Times New Roman"/>
      <w:sz w:val="26"/>
      <w:szCs w:val="20"/>
      <w:lang w:eastAsia="ru-RU"/>
    </w:rPr>
  </w:style>
  <w:style w:type="paragraph" w:styleId="2">
    <w:name w:val="heading 2"/>
    <w:basedOn w:val="a"/>
    <w:next w:val="a"/>
    <w:link w:val="20"/>
    <w:semiHidden/>
    <w:unhideWhenUsed/>
    <w:qFormat/>
    <w:rsid w:val="00AA3521"/>
    <w:pPr>
      <w:keepNext/>
      <w:numPr>
        <w:ilvl w:val="1"/>
        <w:numId w:val="18"/>
      </w:numPr>
      <w:spacing w:after="0" w:line="240" w:lineRule="auto"/>
      <w:jc w:val="center"/>
      <w:outlineLvl w:val="1"/>
    </w:pPr>
    <w:rPr>
      <w:rFonts w:ascii="Times New Roman" w:eastAsia="Times New Roman" w:hAnsi="Times New Roman"/>
      <w:sz w:val="26"/>
      <w:szCs w:val="20"/>
      <w:lang w:eastAsia="ru-RU"/>
    </w:rPr>
  </w:style>
  <w:style w:type="paragraph" w:styleId="3">
    <w:name w:val="heading 3"/>
    <w:basedOn w:val="a"/>
    <w:next w:val="a"/>
    <w:link w:val="30"/>
    <w:semiHidden/>
    <w:unhideWhenUsed/>
    <w:qFormat/>
    <w:rsid w:val="00AA3521"/>
    <w:pPr>
      <w:keepNext/>
      <w:numPr>
        <w:ilvl w:val="2"/>
        <w:numId w:val="18"/>
      </w:numPr>
      <w:tabs>
        <w:tab w:val="left" w:pos="5670"/>
      </w:tabs>
      <w:spacing w:after="0" w:line="240" w:lineRule="auto"/>
      <w:jc w:val="center"/>
      <w:outlineLvl w:val="2"/>
    </w:pPr>
    <w:rPr>
      <w:rFonts w:ascii="Times New Roman" w:eastAsia="Times New Roman" w:hAnsi="Times New Roman"/>
      <w:sz w:val="26"/>
      <w:szCs w:val="20"/>
      <w:u w:val="single"/>
      <w:lang w:eastAsia="ru-RU"/>
    </w:rPr>
  </w:style>
  <w:style w:type="paragraph" w:styleId="4">
    <w:name w:val="heading 4"/>
    <w:basedOn w:val="a"/>
    <w:next w:val="a"/>
    <w:link w:val="40"/>
    <w:semiHidden/>
    <w:unhideWhenUsed/>
    <w:qFormat/>
    <w:rsid w:val="00AA3521"/>
    <w:pPr>
      <w:keepNext/>
      <w:numPr>
        <w:ilvl w:val="3"/>
        <w:numId w:val="18"/>
      </w:numPr>
      <w:tabs>
        <w:tab w:val="left" w:pos="5670"/>
      </w:tabs>
      <w:spacing w:after="0" w:line="240" w:lineRule="auto"/>
      <w:jc w:val="center"/>
      <w:outlineLvl w:val="3"/>
    </w:pPr>
    <w:rPr>
      <w:rFonts w:ascii="Times New Roman" w:eastAsia="Times New Roman" w:hAnsi="Times New Roman"/>
      <w:b/>
      <w:sz w:val="26"/>
      <w:szCs w:val="20"/>
      <w:u w:val="single"/>
      <w:lang w:eastAsia="ru-RU"/>
    </w:rPr>
  </w:style>
  <w:style w:type="paragraph" w:styleId="5">
    <w:name w:val="heading 5"/>
    <w:basedOn w:val="a"/>
    <w:next w:val="a"/>
    <w:link w:val="50"/>
    <w:semiHidden/>
    <w:unhideWhenUsed/>
    <w:qFormat/>
    <w:rsid w:val="00AA3521"/>
    <w:pPr>
      <w:keepNext/>
      <w:numPr>
        <w:ilvl w:val="4"/>
        <w:numId w:val="18"/>
      </w:numPr>
      <w:tabs>
        <w:tab w:val="left" w:pos="5670"/>
      </w:tabs>
      <w:spacing w:after="0" w:line="240" w:lineRule="auto"/>
      <w:jc w:val="both"/>
      <w:outlineLvl w:val="4"/>
    </w:pPr>
    <w:rPr>
      <w:rFonts w:ascii="Times New Roman" w:eastAsia="Times New Roman" w:hAnsi="Times New Roman"/>
      <w:sz w:val="26"/>
      <w:szCs w:val="20"/>
      <w:lang w:eastAsia="ru-RU"/>
    </w:rPr>
  </w:style>
  <w:style w:type="paragraph" w:styleId="6">
    <w:name w:val="heading 6"/>
    <w:basedOn w:val="a"/>
    <w:next w:val="a"/>
    <w:link w:val="60"/>
    <w:semiHidden/>
    <w:unhideWhenUsed/>
    <w:qFormat/>
    <w:rsid w:val="00AA3521"/>
    <w:pPr>
      <w:keepNext/>
      <w:numPr>
        <w:ilvl w:val="5"/>
        <w:numId w:val="18"/>
      </w:numPr>
      <w:spacing w:after="0" w:line="240" w:lineRule="auto"/>
      <w:jc w:val="right"/>
      <w:outlineLvl w:val="5"/>
    </w:pPr>
    <w:rPr>
      <w:rFonts w:ascii="Times New Roman" w:eastAsia="Times New Roman" w:hAnsi="Times New Roman"/>
      <w:sz w:val="26"/>
      <w:szCs w:val="20"/>
      <w:lang w:eastAsia="ru-RU"/>
    </w:rPr>
  </w:style>
  <w:style w:type="paragraph" w:styleId="7">
    <w:name w:val="heading 7"/>
    <w:basedOn w:val="a"/>
    <w:next w:val="a"/>
    <w:link w:val="70"/>
    <w:semiHidden/>
    <w:unhideWhenUsed/>
    <w:qFormat/>
    <w:rsid w:val="00AA3521"/>
    <w:pPr>
      <w:keepNext/>
      <w:numPr>
        <w:ilvl w:val="6"/>
        <w:numId w:val="18"/>
      </w:numPr>
      <w:tabs>
        <w:tab w:val="left" w:pos="5387"/>
      </w:tabs>
      <w:spacing w:after="0" w:line="240" w:lineRule="auto"/>
      <w:outlineLvl w:val="6"/>
    </w:pPr>
    <w:rPr>
      <w:rFonts w:ascii="Times New Roman" w:eastAsia="Times New Roman" w:hAnsi="Times New Roman"/>
      <w:sz w:val="28"/>
      <w:szCs w:val="20"/>
      <w:lang w:eastAsia="ru-RU"/>
    </w:rPr>
  </w:style>
  <w:style w:type="paragraph" w:styleId="8">
    <w:name w:val="heading 8"/>
    <w:basedOn w:val="a"/>
    <w:next w:val="a"/>
    <w:link w:val="80"/>
    <w:semiHidden/>
    <w:unhideWhenUsed/>
    <w:qFormat/>
    <w:rsid w:val="00AA3521"/>
    <w:pPr>
      <w:keepNext/>
      <w:numPr>
        <w:ilvl w:val="7"/>
        <w:numId w:val="18"/>
      </w:numPr>
      <w:tabs>
        <w:tab w:val="left" w:pos="5670"/>
      </w:tabs>
      <w:spacing w:after="0" w:line="240" w:lineRule="auto"/>
      <w:jc w:val="both"/>
      <w:outlineLvl w:val="7"/>
    </w:pPr>
    <w:rPr>
      <w:rFonts w:ascii="Times New Roman" w:eastAsia="Times New Roman" w:hAnsi="Times New Roman"/>
      <w:sz w:val="26"/>
      <w:szCs w:val="20"/>
      <w:u w:val="single"/>
      <w:lang w:eastAsia="ru-RU"/>
    </w:rPr>
  </w:style>
  <w:style w:type="paragraph" w:styleId="9">
    <w:name w:val="heading 9"/>
    <w:basedOn w:val="a"/>
    <w:next w:val="a"/>
    <w:link w:val="90"/>
    <w:semiHidden/>
    <w:unhideWhenUsed/>
    <w:qFormat/>
    <w:rsid w:val="00AA3521"/>
    <w:pPr>
      <w:keepNext/>
      <w:numPr>
        <w:ilvl w:val="8"/>
        <w:numId w:val="18"/>
      </w:numPr>
      <w:tabs>
        <w:tab w:val="left" w:pos="5670"/>
      </w:tabs>
      <w:spacing w:after="0" w:line="240" w:lineRule="auto"/>
      <w:jc w:val="center"/>
      <w:outlineLvl w:val="8"/>
    </w:pPr>
    <w:rPr>
      <w:rFonts w:ascii="Times New Roman" w:eastAsia="Times New Roman" w:hAnsi="Times New Roman"/>
      <w:b/>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14FC"/>
    <w:pPr>
      <w:ind w:left="720"/>
      <w:contextualSpacing/>
    </w:pPr>
  </w:style>
  <w:style w:type="paragraph" w:customStyle="1" w:styleId="21">
    <w:name w:val="Основной текст с отступом 21"/>
    <w:basedOn w:val="a"/>
    <w:rsid w:val="007114FC"/>
    <w:pPr>
      <w:spacing w:after="0" w:line="240" w:lineRule="auto"/>
      <w:ind w:firstLine="360"/>
      <w:jc w:val="both"/>
    </w:pPr>
    <w:rPr>
      <w:rFonts w:ascii="Times New Roman" w:eastAsia="Times New Roman" w:hAnsi="Times New Roman"/>
      <w:sz w:val="24"/>
      <w:szCs w:val="24"/>
      <w:lang w:eastAsia="ar-SA"/>
    </w:rPr>
  </w:style>
  <w:style w:type="paragraph" w:styleId="a4">
    <w:name w:val="Balloon Text"/>
    <w:basedOn w:val="a"/>
    <w:link w:val="a5"/>
    <w:uiPriority w:val="99"/>
    <w:semiHidden/>
    <w:unhideWhenUsed/>
    <w:rsid w:val="007114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14FC"/>
    <w:rPr>
      <w:rFonts w:ascii="Tahoma" w:eastAsia="Calibri" w:hAnsi="Tahoma" w:cs="Tahoma"/>
      <w:sz w:val="16"/>
      <w:szCs w:val="16"/>
    </w:rPr>
  </w:style>
  <w:style w:type="paragraph" w:styleId="a6">
    <w:name w:val="No Spacing"/>
    <w:link w:val="a7"/>
    <w:uiPriority w:val="1"/>
    <w:qFormat/>
    <w:rsid w:val="007114FC"/>
    <w:pPr>
      <w:spacing w:after="0" w:line="240" w:lineRule="auto"/>
    </w:pPr>
    <w:rPr>
      <w:rFonts w:ascii="Calibri" w:eastAsia="Calibri" w:hAnsi="Calibri" w:cs="Times New Roman"/>
    </w:rPr>
  </w:style>
  <w:style w:type="paragraph" w:styleId="a8">
    <w:name w:val="header"/>
    <w:basedOn w:val="a"/>
    <w:link w:val="a9"/>
    <w:uiPriority w:val="99"/>
    <w:unhideWhenUsed/>
    <w:rsid w:val="007114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114FC"/>
    <w:rPr>
      <w:rFonts w:ascii="Calibri" w:eastAsia="Calibri" w:hAnsi="Calibri" w:cs="Times New Roman"/>
    </w:rPr>
  </w:style>
  <w:style w:type="paragraph" w:styleId="aa">
    <w:name w:val="footer"/>
    <w:basedOn w:val="a"/>
    <w:link w:val="ab"/>
    <w:uiPriority w:val="99"/>
    <w:unhideWhenUsed/>
    <w:rsid w:val="007114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114FC"/>
    <w:rPr>
      <w:rFonts w:ascii="Calibri" w:eastAsia="Calibri" w:hAnsi="Calibri" w:cs="Times New Roman"/>
    </w:rPr>
  </w:style>
  <w:style w:type="paragraph" w:customStyle="1" w:styleId="Style396">
    <w:name w:val="Style396"/>
    <w:basedOn w:val="a"/>
    <w:rsid w:val="00F67AE7"/>
    <w:pPr>
      <w:spacing w:after="0" w:line="240" w:lineRule="auto"/>
    </w:pPr>
    <w:rPr>
      <w:rFonts w:ascii="Times New Roman" w:eastAsia="Times New Roman" w:hAnsi="Times New Roman"/>
      <w:sz w:val="20"/>
      <w:szCs w:val="20"/>
      <w:lang w:eastAsia="ru-RU"/>
    </w:rPr>
  </w:style>
  <w:style w:type="paragraph" w:customStyle="1" w:styleId="Style12">
    <w:name w:val="Style12"/>
    <w:basedOn w:val="a"/>
    <w:rsid w:val="00F67AE7"/>
    <w:pPr>
      <w:spacing w:after="0" w:line="240" w:lineRule="auto"/>
    </w:pPr>
    <w:rPr>
      <w:rFonts w:ascii="Times New Roman" w:eastAsia="Times New Roman" w:hAnsi="Times New Roman"/>
      <w:sz w:val="20"/>
      <w:szCs w:val="20"/>
      <w:lang w:eastAsia="ru-RU"/>
    </w:rPr>
  </w:style>
  <w:style w:type="paragraph" w:customStyle="1" w:styleId="Style23">
    <w:name w:val="Style23"/>
    <w:basedOn w:val="a"/>
    <w:rsid w:val="00F67AE7"/>
    <w:pPr>
      <w:spacing w:after="0" w:line="240" w:lineRule="auto"/>
      <w:jc w:val="both"/>
    </w:pPr>
    <w:rPr>
      <w:rFonts w:ascii="Times New Roman" w:eastAsia="Times New Roman" w:hAnsi="Times New Roman"/>
      <w:sz w:val="20"/>
      <w:szCs w:val="20"/>
      <w:lang w:eastAsia="ru-RU"/>
    </w:rPr>
  </w:style>
  <w:style w:type="character" w:customStyle="1" w:styleId="CharStyle12">
    <w:name w:val="CharStyle12"/>
    <w:basedOn w:val="a0"/>
    <w:rsid w:val="00F67AE7"/>
    <w:rPr>
      <w:rFonts w:ascii="Times New Roman" w:eastAsia="Times New Roman" w:hAnsi="Times New Roman" w:cs="Times New Roman"/>
      <w:b w:val="0"/>
      <w:bCs w:val="0"/>
      <w:i w:val="0"/>
      <w:iCs w:val="0"/>
      <w:smallCaps w:val="0"/>
      <w:sz w:val="22"/>
      <w:szCs w:val="22"/>
    </w:rPr>
  </w:style>
  <w:style w:type="character" w:customStyle="1" w:styleId="CharStyle13">
    <w:name w:val="CharStyle13"/>
    <w:basedOn w:val="a0"/>
    <w:rsid w:val="00F67AE7"/>
    <w:rPr>
      <w:rFonts w:ascii="Times New Roman" w:eastAsia="Times New Roman" w:hAnsi="Times New Roman" w:cs="Times New Roman"/>
      <w:b/>
      <w:bCs/>
      <w:i w:val="0"/>
      <w:iCs w:val="0"/>
      <w:smallCaps w:val="0"/>
      <w:sz w:val="14"/>
      <w:szCs w:val="14"/>
    </w:rPr>
  </w:style>
  <w:style w:type="character" w:customStyle="1" w:styleId="CharStyle77">
    <w:name w:val="CharStyle77"/>
    <w:basedOn w:val="a0"/>
    <w:rsid w:val="00F67AE7"/>
    <w:rPr>
      <w:rFonts w:ascii="Times New Roman" w:eastAsia="Times New Roman" w:hAnsi="Times New Roman" w:cs="Times New Roman"/>
      <w:b w:val="0"/>
      <w:bCs w:val="0"/>
      <w:i w:val="0"/>
      <w:iCs w:val="0"/>
      <w:smallCaps w:val="0"/>
      <w:sz w:val="22"/>
      <w:szCs w:val="22"/>
    </w:rPr>
  </w:style>
  <w:style w:type="character" w:customStyle="1" w:styleId="a7">
    <w:name w:val="Без интервала Знак"/>
    <w:basedOn w:val="a0"/>
    <w:link w:val="a6"/>
    <w:uiPriority w:val="1"/>
    <w:rsid w:val="00354279"/>
    <w:rPr>
      <w:rFonts w:ascii="Calibri" w:eastAsia="Calibri" w:hAnsi="Calibri" w:cs="Times New Roman"/>
    </w:rPr>
  </w:style>
  <w:style w:type="table" w:styleId="ac">
    <w:name w:val="Table Grid"/>
    <w:basedOn w:val="a1"/>
    <w:uiPriority w:val="59"/>
    <w:rsid w:val="00AA35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AA3521"/>
    <w:rPr>
      <w:rFonts w:ascii="Times New Roman" w:eastAsia="Times New Roman" w:hAnsi="Times New Roman" w:cs="Times New Roman"/>
      <w:sz w:val="26"/>
      <w:szCs w:val="20"/>
      <w:lang w:eastAsia="ru-RU"/>
    </w:rPr>
  </w:style>
  <w:style w:type="character" w:customStyle="1" w:styleId="20">
    <w:name w:val="Заголовок 2 Знак"/>
    <w:basedOn w:val="a0"/>
    <w:link w:val="2"/>
    <w:semiHidden/>
    <w:rsid w:val="00AA3521"/>
    <w:rPr>
      <w:rFonts w:ascii="Times New Roman" w:eastAsia="Times New Roman" w:hAnsi="Times New Roman" w:cs="Times New Roman"/>
      <w:sz w:val="26"/>
      <w:szCs w:val="20"/>
      <w:lang w:eastAsia="ru-RU"/>
    </w:rPr>
  </w:style>
  <w:style w:type="character" w:customStyle="1" w:styleId="30">
    <w:name w:val="Заголовок 3 Знак"/>
    <w:basedOn w:val="a0"/>
    <w:link w:val="3"/>
    <w:semiHidden/>
    <w:rsid w:val="00AA3521"/>
    <w:rPr>
      <w:rFonts w:ascii="Times New Roman" w:eastAsia="Times New Roman" w:hAnsi="Times New Roman" w:cs="Times New Roman"/>
      <w:sz w:val="26"/>
      <w:szCs w:val="20"/>
      <w:u w:val="single"/>
      <w:lang w:eastAsia="ru-RU"/>
    </w:rPr>
  </w:style>
  <w:style w:type="character" w:customStyle="1" w:styleId="40">
    <w:name w:val="Заголовок 4 Знак"/>
    <w:basedOn w:val="a0"/>
    <w:link w:val="4"/>
    <w:semiHidden/>
    <w:rsid w:val="00AA3521"/>
    <w:rPr>
      <w:rFonts w:ascii="Times New Roman" w:eastAsia="Times New Roman" w:hAnsi="Times New Roman" w:cs="Times New Roman"/>
      <w:b/>
      <w:sz w:val="26"/>
      <w:szCs w:val="20"/>
      <w:u w:val="single"/>
      <w:lang w:eastAsia="ru-RU"/>
    </w:rPr>
  </w:style>
  <w:style w:type="character" w:customStyle="1" w:styleId="50">
    <w:name w:val="Заголовок 5 Знак"/>
    <w:basedOn w:val="a0"/>
    <w:link w:val="5"/>
    <w:semiHidden/>
    <w:rsid w:val="00AA3521"/>
    <w:rPr>
      <w:rFonts w:ascii="Times New Roman" w:eastAsia="Times New Roman" w:hAnsi="Times New Roman" w:cs="Times New Roman"/>
      <w:sz w:val="26"/>
      <w:szCs w:val="20"/>
      <w:lang w:eastAsia="ru-RU"/>
    </w:rPr>
  </w:style>
  <w:style w:type="character" w:customStyle="1" w:styleId="60">
    <w:name w:val="Заголовок 6 Знак"/>
    <w:basedOn w:val="a0"/>
    <w:link w:val="6"/>
    <w:semiHidden/>
    <w:rsid w:val="00AA3521"/>
    <w:rPr>
      <w:rFonts w:ascii="Times New Roman" w:eastAsia="Times New Roman" w:hAnsi="Times New Roman" w:cs="Times New Roman"/>
      <w:sz w:val="26"/>
      <w:szCs w:val="20"/>
      <w:lang w:eastAsia="ru-RU"/>
    </w:rPr>
  </w:style>
  <w:style w:type="character" w:customStyle="1" w:styleId="70">
    <w:name w:val="Заголовок 7 Знак"/>
    <w:basedOn w:val="a0"/>
    <w:link w:val="7"/>
    <w:semiHidden/>
    <w:rsid w:val="00AA3521"/>
    <w:rPr>
      <w:rFonts w:ascii="Times New Roman" w:eastAsia="Times New Roman" w:hAnsi="Times New Roman" w:cs="Times New Roman"/>
      <w:sz w:val="28"/>
      <w:szCs w:val="20"/>
      <w:lang w:eastAsia="ru-RU"/>
    </w:rPr>
  </w:style>
  <w:style w:type="character" w:customStyle="1" w:styleId="80">
    <w:name w:val="Заголовок 8 Знак"/>
    <w:basedOn w:val="a0"/>
    <w:link w:val="8"/>
    <w:semiHidden/>
    <w:rsid w:val="00AA3521"/>
    <w:rPr>
      <w:rFonts w:ascii="Times New Roman" w:eastAsia="Times New Roman" w:hAnsi="Times New Roman" w:cs="Times New Roman"/>
      <w:sz w:val="26"/>
      <w:szCs w:val="20"/>
      <w:u w:val="single"/>
      <w:lang w:eastAsia="ru-RU"/>
    </w:rPr>
  </w:style>
  <w:style w:type="character" w:customStyle="1" w:styleId="90">
    <w:name w:val="Заголовок 9 Знак"/>
    <w:basedOn w:val="a0"/>
    <w:link w:val="9"/>
    <w:semiHidden/>
    <w:rsid w:val="00AA3521"/>
    <w:rPr>
      <w:rFonts w:ascii="Times New Roman" w:eastAsia="Times New Roman" w:hAnsi="Times New Roman" w:cs="Times New Roman"/>
      <w:b/>
      <w:sz w:val="26"/>
      <w:szCs w:val="20"/>
      <w:lang w:eastAsia="ru-RU"/>
    </w:rPr>
  </w:style>
  <w:style w:type="character" w:customStyle="1" w:styleId="ad">
    <w:name w:val="Основной текст_"/>
    <w:basedOn w:val="a0"/>
    <w:link w:val="11"/>
    <w:rsid w:val="00E82214"/>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d"/>
    <w:rsid w:val="00E82214"/>
    <w:pPr>
      <w:shd w:val="clear" w:color="auto" w:fill="FFFFFF"/>
      <w:spacing w:before="60" w:after="240" w:line="322" w:lineRule="exact"/>
      <w:jc w:val="both"/>
    </w:pPr>
    <w:rPr>
      <w:rFonts w:ascii="Times New Roman" w:eastAsia="Times New Roman" w:hAnsi="Times New Roman"/>
      <w:sz w:val="27"/>
      <w:szCs w:val="27"/>
    </w:rPr>
  </w:style>
  <w:style w:type="character" w:customStyle="1" w:styleId="c23">
    <w:name w:val="c23"/>
    <w:basedOn w:val="a0"/>
    <w:rsid w:val="00E82214"/>
  </w:style>
  <w:style w:type="character" w:customStyle="1" w:styleId="c0">
    <w:name w:val="c0"/>
    <w:basedOn w:val="a0"/>
    <w:rsid w:val="00E82214"/>
  </w:style>
  <w:style w:type="paragraph" w:customStyle="1" w:styleId="c11">
    <w:name w:val="c11"/>
    <w:basedOn w:val="a"/>
    <w:rsid w:val="00E82214"/>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D707B1"/>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D707B1"/>
    <w:rPr>
      <w:rFonts w:ascii="Times New Roman" w:eastAsia="Times New Roman" w:hAnsi="Times New Roman" w:cs="Times New Roman"/>
      <w:sz w:val="20"/>
      <w:szCs w:val="20"/>
      <w:lang w:eastAsia="ru-RU"/>
    </w:rPr>
  </w:style>
  <w:style w:type="character" w:styleId="af0">
    <w:name w:val="footnote reference"/>
    <w:basedOn w:val="a0"/>
    <w:uiPriority w:val="99"/>
    <w:rsid w:val="00D707B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4FC"/>
    <w:rPr>
      <w:rFonts w:ascii="Calibri" w:eastAsia="Calibri" w:hAnsi="Calibri" w:cs="Times New Roman"/>
    </w:rPr>
  </w:style>
  <w:style w:type="paragraph" w:styleId="1">
    <w:name w:val="heading 1"/>
    <w:basedOn w:val="a"/>
    <w:next w:val="a"/>
    <w:link w:val="10"/>
    <w:qFormat/>
    <w:rsid w:val="00AA3521"/>
    <w:pPr>
      <w:keepNext/>
      <w:numPr>
        <w:numId w:val="18"/>
      </w:numPr>
      <w:tabs>
        <w:tab w:val="left" w:pos="5670"/>
      </w:tabs>
      <w:spacing w:after="0" w:line="240" w:lineRule="auto"/>
      <w:outlineLvl w:val="0"/>
    </w:pPr>
    <w:rPr>
      <w:rFonts w:ascii="Times New Roman" w:eastAsia="Times New Roman" w:hAnsi="Times New Roman"/>
      <w:sz w:val="26"/>
      <w:szCs w:val="20"/>
      <w:lang w:eastAsia="ru-RU"/>
    </w:rPr>
  </w:style>
  <w:style w:type="paragraph" w:styleId="2">
    <w:name w:val="heading 2"/>
    <w:basedOn w:val="a"/>
    <w:next w:val="a"/>
    <w:link w:val="20"/>
    <w:semiHidden/>
    <w:unhideWhenUsed/>
    <w:qFormat/>
    <w:rsid w:val="00AA3521"/>
    <w:pPr>
      <w:keepNext/>
      <w:numPr>
        <w:ilvl w:val="1"/>
        <w:numId w:val="18"/>
      </w:numPr>
      <w:spacing w:after="0" w:line="240" w:lineRule="auto"/>
      <w:jc w:val="center"/>
      <w:outlineLvl w:val="1"/>
    </w:pPr>
    <w:rPr>
      <w:rFonts w:ascii="Times New Roman" w:eastAsia="Times New Roman" w:hAnsi="Times New Roman"/>
      <w:sz w:val="26"/>
      <w:szCs w:val="20"/>
      <w:lang w:eastAsia="ru-RU"/>
    </w:rPr>
  </w:style>
  <w:style w:type="paragraph" w:styleId="3">
    <w:name w:val="heading 3"/>
    <w:basedOn w:val="a"/>
    <w:next w:val="a"/>
    <w:link w:val="30"/>
    <w:semiHidden/>
    <w:unhideWhenUsed/>
    <w:qFormat/>
    <w:rsid w:val="00AA3521"/>
    <w:pPr>
      <w:keepNext/>
      <w:numPr>
        <w:ilvl w:val="2"/>
        <w:numId w:val="18"/>
      </w:numPr>
      <w:tabs>
        <w:tab w:val="left" w:pos="5670"/>
      </w:tabs>
      <w:spacing w:after="0" w:line="240" w:lineRule="auto"/>
      <w:jc w:val="center"/>
      <w:outlineLvl w:val="2"/>
    </w:pPr>
    <w:rPr>
      <w:rFonts w:ascii="Times New Roman" w:eastAsia="Times New Roman" w:hAnsi="Times New Roman"/>
      <w:sz w:val="26"/>
      <w:szCs w:val="20"/>
      <w:u w:val="single"/>
      <w:lang w:eastAsia="ru-RU"/>
    </w:rPr>
  </w:style>
  <w:style w:type="paragraph" w:styleId="4">
    <w:name w:val="heading 4"/>
    <w:basedOn w:val="a"/>
    <w:next w:val="a"/>
    <w:link w:val="40"/>
    <w:semiHidden/>
    <w:unhideWhenUsed/>
    <w:qFormat/>
    <w:rsid w:val="00AA3521"/>
    <w:pPr>
      <w:keepNext/>
      <w:numPr>
        <w:ilvl w:val="3"/>
        <w:numId w:val="18"/>
      </w:numPr>
      <w:tabs>
        <w:tab w:val="left" w:pos="5670"/>
      </w:tabs>
      <w:spacing w:after="0" w:line="240" w:lineRule="auto"/>
      <w:jc w:val="center"/>
      <w:outlineLvl w:val="3"/>
    </w:pPr>
    <w:rPr>
      <w:rFonts w:ascii="Times New Roman" w:eastAsia="Times New Roman" w:hAnsi="Times New Roman"/>
      <w:b/>
      <w:sz w:val="26"/>
      <w:szCs w:val="20"/>
      <w:u w:val="single"/>
      <w:lang w:eastAsia="ru-RU"/>
    </w:rPr>
  </w:style>
  <w:style w:type="paragraph" w:styleId="5">
    <w:name w:val="heading 5"/>
    <w:basedOn w:val="a"/>
    <w:next w:val="a"/>
    <w:link w:val="50"/>
    <w:semiHidden/>
    <w:unhideWhenUsed/>
    <w:qFormat/>
    <w:rsid w:val="00AA3521"/>
    <w:pPr>
      <w:keepNext/>
      <w:numPr>
        <w:ilvl w:val="4"/>
        <w:numId w:val="18"/>
      </w:numPr>
      <w:tabs>
        <w:tab w:val="left" w:pos="5670"/>
      </w:tabs>
      <w:spacing w:after="0" w:line="240" w:lineRule="auto"/>
      <w:jc w:val="both"/>
      <w:outlineLvl w:val="4"/>
    </w:pPr>
    <w:rPr>
      <w:rFonts w:ascii="Times New Roman" w:eastAsia="Times New Roman" w:hAnsi="Times New Roman"/>
      <w:sz w:val="26"/>
      <w:szCs w:val="20"/>
      <w:lang w:eastAsia="ru-RU"/>
    </w:rPr>
  </w:style>
  <w:style w:type="paragraph" w:styleId="6">
    <w:name w:val="heading 6"/>
    <w:basedOn w:val="a"/>
    <w:next w:val="a"/>
    <w:link w:val="60"/>
    <w:semiHidden/>
    <w:unhideWhenUsed/>
    <w:qFormat/>
    <w:rsid w:val="00AA3521"/>
    <w:pPr>
      <w:keepNext/>
      <w:numPr>
        <w:ilvl w:val="5"/>
        <w:numId w:val="18"/>
      </w:numPr>
      <w:spacing w:after="0" w:line="240" w:lineRule="auto"/>
      <w:jc w:val="right"/>
      <w:outlineLvl w:val="5"/>
    </w:pPr>
    <w:rPr>
      <w:rFonts w:ascii="Times New Roman" w:eastAsia="Times New Roman" w:hAnsi="Times New Roman"/>
      <w:sz w:val="26"/>
      <w:szCs w:val="20"/>
      <w:lang w:eastAsia="ru-RU"/>
    </w:rPr>
  </w:style>
  <w:style w:type="paragraph" w:styleId="7">
    <w:name w:val="heading 7"/>
    <w:basedOn w:val="a"/>
    <w:next w:val="a"/>
    <w:link w:val="70"/>
    <w:semiHidden/>
    <w:unhideWhenUsed/>
    <w:qFormat/>
    <w:rsid w:val="00AA3521"/>
    <w:pPr>
      <w:keepNext/>
      <w:numPr>
        <w:ilvl w:val="6"/>
        <w:numId w:val="18"/>
      </w:numPr>
      <w:tabs>
        <w:tab w:val="left" w:pos="5387"/>
      </w:tabs>
      <w:spacing w:after="0" w:line="240" w:lineRule="auto"/>
      <w:outlineLvl w:val="6"/>
    </w:pPr>
    <w:rPr>
      <w:rFonts w:ascii="Times New Roman" w:eastAsia="Times New Roman" w:hAnsi="Times New Roman"/>
      <w:sz w:val="28"/>
      <w:szCs w:val="20"/>
      <w:lang w:eastAsia="ru-RU"/>
    </w:rPr>
  </w:style>
  <w:style w:type="paragraph" w:styleId="8">
    <w:name w:val="heading 8"/>
    <w:basedOn w:val="a"/>
    <w:next w:val="a"/>
    <w:link w:val="80"/>
    <w:semiHidden/>
    <w:unhideWhenUsed/>
    <w:qFormat/>
    <w:rsid w:val="00AA3521"/>
    <w:pPr>
      <w:keepNext/>
      <w:numPr>
        <w:ilvl w:val="7"/>
        <w:numId w:val="18"/>
      </w:numPr>
      <w:tabs>
        <w:tab w:val="left" w:pos="5670"/>
      </w:tabs>
      <w:spacing w:after="0" w:line="240" w:lineRule="auto"/>
      <w:jc w:val="both"/>
      <w:outlineLvl w:val="7"/>
    </w:pPr>
    <w:rPr>
      <w:rFonts w:ascii="Times New Roman" w:eastAsia="Times New Roman" w:hAnsi="Times New Roman"/>
      <w:sz w:val="26"/>
      <w:szCs w:val="20"/>
      <w:u w:val="single"/>
      <w:lang w:eastAsia="ru-RU"/>
    </w:rPr>
  </w:style>
  <w:style w:type="paragraph" w:styleId="9">
    <w:name w:val="heading 9"/>
    <w:basedOn w:val="a"/>
    <w:next w:val="a"/>
    <w:link w:val="90"/>
    <w:semiHidden/>
    <w:unhideWhenUsed/>
    <w:qFormat/>
    <w:rsid w:val="00AA3521"/>
    <w:pPr>
      <w:keepNext/>
      <w:numPr>
        <w:ilvl w:val="8"/>
        <w:numId w:val="18"/>
      </w:numPr>
      <w:tabs>
        <w:tab w:val="left" w:pos="5670"/>
      </w:tabs>
      <w:spacing w:after="0" w:line="240" w:lineRule="auto"/>
      <w:jc w:val="center"/>
      <w:outlineLvl w:val="8"/>
    </w:pPr>
    <w:rPr>
      <w:rFonts w:ascii="Times New Roman" w:eastAsia="Times New Roman" w:hAnsi="Times New Roman"/>
      <w:b/>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14FC"/>
    <w:pPr>
      <w:ind w:left="720"/>
      <w:contextualSpacing/>
    </w:pPr>
  </w:style>
  <w:style w:type="paragraph" w:customStyle="1" w:styleId="21">
    <w:name w:val="Основной текст с отступом 21"/>
    <w:basedOn w:val="a"/>
    <w:rsid w:val="007114FC"/>
    <w:pPr>
      <w:spacing w:after="0" w:line="240" w:lineRule="auto"/>
      <w:ind w:firstLine="360"/>
      <w:jc w:val="both"/>
    </w:pPr>
    <w:rPr>
      <w:rFonts w:ascii="Times New Roman" w:eastAsia="Times New Roman" w:hAnsi="Times New Roman"/>
      <w:sz w:val="24"/>
      <w:szCs w:val="24"/>
      <w:lang w:eastAsia="ar-SA"/>
    </w:rPr>
  </w:style>
  <w:style w:type="paragraph" w:styleId="a4">
    <w:name w:val="Balloon Text"/>
    <w:basedOn w:val="a"/>
    <w:link w:val="a5"/>
    <w:uiPriority w:val="99"/>
    <w:semiHidden/>
    <w:unhideWhenUsed/>
    <w:rsid w:val="007114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14FC"/>
    <w:rPr>
      <w:rFonts w:ascii="Tahoma" w:eastAsia="Calibri" w:hAnsi="Tahoma" w:cs="Tahoma"/>
      <w:sz w:val="16"/>
      <w:szCs w:val="16"/>
    </w:rPr>
  </w:style>
  <w:style w:type="paragraph" w:styleId="a6">
    <w:name w:val="No Spacing"/>
    <w:link w:val="a7"/>
    <w:uiPriority w:val="1"/>
    <w:qFormat/>
    <w:rsid w:val="007114FC"/>
    <w:pPr>
      <w:spacing w:after="0" w:line="240" w:lineRule="auto"/>
    </w:pPr>
    <w:rPr>
      <w:rFonts w:ascii="Calibri" w:eastAsia="Calibri" w:hAnsi="Calibri" w:cs="Times New Roman"/>
    </w:rPr>
  </w:style>
  <w:style w:type="paragraph" w:styleId="a8">
    <w:name w:val="header"/>
    <w:basedOn w:val="a"/>
    <w:link w:val="a9"/>
    <w:uiPriority w:val="99"/>
    <w:unhideWhenUsed/>
    <w:rsid w:val="007114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114FC"/>
    <w:rPr>
      <w:rFonts w:ascii="Calibri" w:eastAsia="Calibri" w:hAnsi="Calibri" w:cs="Times New Roman"/>
    </w:rPr>
  </w:style>
  <w:style w:type="paragraph" w:styleId="aa">
    <w:name w:val="footer"/>
    <w:basedOn w:val="a"/>
    <w:link w:val="ab"/>
    <w:uiPriority w:val="99"/>
    <w:unhideWhenUsed/>
    <w:rsid w:val="007114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114FC"/>
    <w:rPr>
      <w:rFonts w:ascii="Calibri" w:eastAsia="Calibri" w:hAnsi="Calibri" w:cs="Times New Roman"/>
    </w:rPr>
  </w:style>
  <w:style w:type="paragraph" w:customStyle="1" w:styleId="Style396">
    <w:name w:val="Style396"/>
    <w:basedOn w:val="a"/>
    <w:rsid w:val="00F67AE7"/>
    <w:pPr>
      <w:spacing w:after="0" w:line="240" w:lineRule="auto"/>
    </w:pPr>
    <w:rPr>
      <w:rFonts w:ascii="Times New Roman" w:eastAsia="Times New Roman" w:hAnsi="Times New Roman"/>
      <w:sz w:val="20"/>
      <w:szCs w:val="20"/>
      <w:lang w:eastAsia="ru-RU"/>
    </w:rPr>
  </w:style>
  <w:style w:type="paragraph" w:customStyle="1" w:styleId="Style12">
    <w:name w:val="Style12"/>
    <w:basedOn w:val="a"/>
    <w:rsid w:val="00F67AE7"/>
    <w:pPr>
      <w:spacing w:after="0" w:line="240" w:lineRule="auto"/>
    </w:pPr>
    <w:rPr>
      <w:rFonts w:ascii="Times New Roman" w:eastAsia="Times New Roman" w:hAnsi="Times New Roman"/>
      <w:sz w:val="20"/>
      <w:szCs w:val="20"/>
      <w:lang w:eastAsia="ru-RU"/>
    </w:rPr>
  </w:style>
  <w:style w:type="paragraph" w:customStyle="1" w:styleId="Style23">
    <w:name w:val="Style23"/>
    <w:basedOn w:val="a"/>
    <w:rsid w:val="00F67AE7"/>
    <w:pPr>
      <w:spacing w:after="0" w:line="240" w:lineRule="auto"/>
      <w:jc w:val="both"/>
    </w:pPr>
    <w:rPr>
      <w:rFonts w:ascii="Times New Roman" w:eastAsia="Times New Roman" w:hAnsi="Times New Roman"/>
      <w:sz w:val="20"/>
      <w:szCs w:val="20"/>
      <w:lang w:eastAsia="ru-RU"/>
    </w:rPr>
  </w:style>
  <w:style w:type="character" w:customStyle="1" w:styleId="CharStyle12">
    <w:name w:val="CharStyle12"/>
    <w:basedOn w:val="a0"/>
    <w:rsid w:val="00F67AE7"/>
    <w:rPr>
      <w:rFonts w:ascii="Times New Roman" w:eastAsia="Times New Roman" w:hAnsi="Times New Roman" w:cs="Times New Roman"/>
      <w:b w:val="0"/>
      <w:bCs w:val="0"/>
      <w:i w:val="0"/>
      <w:iCs w:val="0"/>
      <w:smallCaps w:val="0"/>
      <w:sz w:val="22"/>
      <w:szCs w:val="22"/>
    </w:rPr>
  </w:style>
  <w:style w:type="character" w:customStyle="1" w:styleId="CharStyle13">
    <w:name w:val="CharStyle13"/>
    <w:basedOn w:val="a0"/>
    <w:rsid w:val="00F67AE7"/>
    <w:rPr>
      <w:rFonts w:ascii="Times New Roman" w:eastAsia="Times New Roman" w:hAnsi="Times New Roman" w:cs="Times New Roman"/>
      <w:b/>
      <w:bCs/>
      <w:i w:val="0"/>
      <w:iCs w:val="0"/>
      <w:smallCaps w:val="0"/>
      <w:sz w:val="14"/>
      <w:szCs w:val="14"/>
    </w:rPr>
  </w:style>
  <w:style w:type="character" w:customStyle="1" w:styleId="CharStyle77">
    <w:name w:val="CharStyle77"/>
    <w:basedOn w:val="a0"/>
    <w:rsid w:val="00F67AE7"/>
    <w:rPr>
      <w:rFonts w:ascii="Times New Roman" w:eastAsia="Times New Roman" w:hAnsi="Times New Roman" w:cs="Times New Roman"/>
      <w:b w:val="0"/>
      <w:bCs w:val="0"/>
      <w:i w:val="0"/>
      <w:iCs w:val="0"/>
      <w:smallCaps w:val="0"/>
      <w:sz w:val="22"/>
      <w:szCs w:val="22"/>
    </w:rPr>
  </w:style>
  <w:style w:type="character" w:customStyle="1" w:styleId="a7">
    <w:name w:val="Без интервала Знак"/>
    <w:basedOn w:val="a0"/>
    <w:link w:val="a6"/>
    <w:uiPriority w:val="1"/>
    <w:rsid w:val="00354279"/>
    <w:rPr>
      <w:rFonts w:ascii="Calibri" w:eastAsia="Calibri" w:hAnsi="Calibri" w:cs="Times New Roman"/>
    </w:rPr>
  </w:style>
  <w:style w:type="table" w:styleId="ac">
    <w:name w:val="Table Grid"/>
    <w:basedOn w:val="a1"/>
    <w:uiPriority w:val="59"/>
    <w:rsid w:val="00AA35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AA3521"/>
    <w:rPr>
      <w:rFonts w:ascii="Times New Roman" w:eastAsia="Times New Roman" w:hAnsi="Times New Roman" w:cs="Times New Roman"/>
      <w:sz w:val="26"/>
      <w:szCs w:val="20"/>
      <w:lang w:eastAsia="ru-RU"/>
    </w:rPr>
  </w:style>
  <w:style w:type="character" w:customStyle="1" w:styleId="20">
    <w:name w:val="Заголовок 2 Знак"/>
    <w:basedOn w:val="a0"/>
    <w:link w:val="2"/>
    <w:semiHidden/>
    <w:rsid w:val="00AA3521"/>
    <w:rPr>
      <w:rFonts w:ascii="Times New Roman" w:eastAsia="Times New Roman" w:hAnsi="Times New Roman" w:cs="Times New Roman"/>
      <w:sz w:val="26"/>
      <w:szCs w:val="20"/>
      <w:lang w:eastAsia="ru-RU"/>
    </w:rPr>
  </w:style>
  <w:style w:type="character" w:customStyle="1" w:styleId="30">
    <w:name w:val="Заголовок 3 Знак"/>
    <w:basedOn w:val="a0"/>
    <w:link w:val="3"/>
    <w:semiHidden/>
    <w:rsid w:val="00AA3521"/>
    <w:rPr>
      <w:rFonts w:ascii="Times New Roman" w:eastAsia="Times New Roman" w:hAnsi="Times New Roman" w:cs="Times New Roman"/>
      <w:sz w:val="26"/>
      <w:szCs w:val="20"/>
      <w:u w:val="single"/>
      <w:lang w:eastAsia="ru-RU"/>
    </w:rPr>
  </w:style>
  <w:style w:type="character" w:customStyle="1" w:styleId="40">
    <w:name w:val="Заголовок 4 Знак"/>
    <w:basedOn w:val="a0"/>
    <w:link w:val="4"/>
    <w:semiHidden/>
    <w:rsid w:val="00AA3521"/>
    <w:rPr>
      <w:rFonts w:ascii="Times New Roman" w:eastAsia="Times New Roman" w:hAnsi="Times New Roman" w:cs="Times New Roman"/>
      <w:b/>
      <w:sz w:val="26"/>
      <w:szCs w:val="20"/>
      <w:u w:val="single"/>
      <w:lang w:eastAsia="ru-RU"/>
    </w:rPr>
  </w:style>
  <w:style w:type="character" w:customStyle="1" w:styleId="50">
    <w:name w:val="Заголовок 5 Знак"/>
    <w:basedOn w:val="a0"/>
    <w:link w:val="5"/>
    <w:semiHidden/>
    <w:rsid w:val="00AA3521"/>
    <w:rPr>
      <w:rFonts w:ascii="Times New Roman" w:eastAsia="Times New Roman" w:hAnsi="Times New Roman" w:cs="Times New Roman"/>
      <w:sz w:val="26"/>
      <w:szCs w:val="20"/>
      <w:lang w:eastAsia="ru-RU"/>
    </w:rPr>
  </w:style>
  <w:style w:type="character" w:customStyle="1" w:styleId="60">
    <w:name w:val="Заголовок 6 Знак"/>
    <w:basedOn w:val="a0"/>
    <w:link w:val="6"/>
    <w:semiHidden/>
    <w:rsid w:val="00AA3521"/>
    <w:rPr>
      <w:rFonts w:ascii="Times New Roman" w:eastAsia="Times New Roman" w:hAnsi="Times New Roman" w:cs="Times New Roman"/>
      <w:sz w:val="26"/>
      <w:szCs w:val="20"/>
      <w:lang w:eastAsia="ru-RU"/>
    </w:rPr>
  </w:style>
  <w:style w:type="character" w:customStyle="1" w:styleId="70">
    <w:name w:val="Заголовок 7 Знак"/>
    <w:basedOn w:val="a0"/>
    <w:link w:val="7"/>
    <w:semiHidden/>
    <w:rsid w:val="00AA3521"/>
    <w:rPr>
      <w:rFonts w:ascii="Times New Roman" w:eastAsia="Times New Roman" w:hAnsi="Times New Roman" w:cs="Times New Roman"/>
      <w:sz w:val="28"/>
      <w:szCs w:val="20"/>
      <w:lang w:eastAsia="ru-RU"/>
    </w:rPr>
  </w:style>
  <w:style w:type="character" w:customStyle="1" w:styleId="80">
    <w:name w:val="Заголовок 8 Знак"/>
    <w:basedOn w:val="a0"/>
    <w:link w:val="8"/>
    <w:semiHidden/>
    <w:rsid w:val="00AA3521"/>
    <w:rPr>
      <w:rFonts w:ascii="Times New Roman" w:eastAsia="Times New Roman" w:hAnsi="Times New Roman" w:cs="Times New Roman"/>
      <w:sz w:val="26"/>
      <w:szCs w:val="20"/>
      <w:u w:val="single"/>
      <w:lang w:eastAsia="ru-RU"/>
    </w:rPr>
  </w:style>
  <w:style w:type="character" w:customStyle="1" w:styleId="90">
    <w:name w:val="Заголовок 9 Знак"/>
    <w:basedOn w:val="a0"/>
    <w:link w:val="9"/>
    <w:semiHidden/>
    <w:rsid w:val="00AA3521"/>
    <w:rPr>
      <w:rFonts w:ascii="Times New Roman" w:eastAsia="Times New Roman" w:hAnsi="Times New Roman" w:cs="Times New Roman"/>
      <w:b/>
      <w:sz w:val="26"/>
      <w:szCs w:val="20"/>
      <w:lang w:eastAsia="ru-RU"/>
    </w:rPr>
  </w:style>
  <w:style w:type="character" w:customStyle="1" w:styleId="ad">
    <w:name w:val="Основной текст_"/>
    <w:basedOn w:val="a0"/>
    <w:link w:val="11"/>
    <w:rsid w:val="00E82214"/>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d"/>
    <w:rsid w:val="00E82214"/>
    <w:pPr>
      <w:shd w:val="clear" w:color="auto" w:fill="FFFFFF"/>
      <w:spacing w:before="60" w:after="240" w:line="322" w:lineRule="exact"/>
      <w:jc w:val="both"/>
    </w:pPr>
    <w:rPr>
      <w:rFonts w:ascii="Times New Roman" w:eastAsia="Times New Roman" w:hAnsi="Times New Roman"/>
      <w:sz w:val="27"/>
      <w:szCs w:val="27"/>
    </w:rPr>
  </w:style>
  <w:style w:type="character" w:customStyle="1" w:styleId="c23">
    <w:name w:val="c23"/>
    <w:basedOn w:val="a0"/>
    <w:rsid w:val="00E82214"/>
  </w:style>
  <w:style w:type="character" w:customStyle="1" w:styleId="c0">
    <w:name w:val="c0"/>
    <w:basedOn w:val="a0"/>
    <w:rsid w:val="00E82214"/>
  </w:style>
  <w:style w:type="paragraph" w:customStyle="1" w:styleId="c11">
    <w:name w:val="c11"/>
    <w:basedOn w:val="a"/>
    <w:rsid w:val="00E82214"/>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D707B1"/>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D707B1"/>
    <w:rPr>
      <w:rFonts w:ascii="Times New Roman" w:eastAsia="Times New Roman" w:hAnsi="Times New Roman" w:cs="Times New Roman"/>
      <w:sz w:val="20"/>
      <w:szCs w:val="20"/>
      <w:lang w:eastAsia="ru-RU"/>
    </w:rPr>
  </w:style>
  <w:style w:type="character" w:styleId="af0">
    <w:name w:val="footnote reference"/>
    <w:basedOn w:val="a0"/>
    <w:uiPriority w:val="99"/>
    <w:rsid w:val="00D707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3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75E8C-F0EB-43DA-96A8-DE0B67BB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19</Pages>
  <Words>3359</Words>
  <Characters>19152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Дом</cp:lastModifiedBy>
  <cp:revision>3</cp:revision>
  <cp:lastPrinted>2015-10-06T03:36:00Z</cp:lastPrinted>
  <dcterms:created xsi:type="dcterms:W3CDTF">2022-09-25T12:26:00Z</dcterms:created>
  <dcterms:modified xsi:type="dcterms:W3CDTF">2022-09-26T05:13:00Z</dcterms:modified>
</cp:coreProperties>
</file>